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BE5" w14:textId="3FDC6013" w:rsidR="00D717D0" w:rsidRPr="009544BA" w:rsidRDefault="00E61E51" w:rsidP="00FA3644">
      <w:pPr>
        <w:pStyle w:val="Heading2"/>
      </w:pPr>
      <w:r>
        <w:t xml:space="preserve">DRAFT </w:t>
      </w:r>
      <w:r w:rsidR="009815F5" w:rsidRPr="009544BA">
        <w:t>MINUTES</w:t>
      </w:r>
      <w:r w:rsidR="00D717D0" w:rsidRPr="009544BA">
        <w:t xml:space="preserve"> OF </w:t>
      </w:r>
      <w:r w:rsidR="006C6B69" w:rsidRPr="009544BA">
        <w:t xml:space="preserve">THE </w:t>
      </w:r>
      <w:r w:rsidR="00771CAC">
        <w:t>M</w:t>
      </w:r>
      <w:r w:rsidR="002507CE" w:rsidRPr="009544BA">
        <w:t>EETING</w:t>
      </w:r>
      <w:r w:rsidR="00D717D0" w:rsidRPr="009544BA">
        <w:t xml:space="preserve"> OF </w:t>
      </w:r>
      <w:r w:rsidR="00451024" w:rsidRPr="009544BA">
        <w:t xml:space="preserve">ABENBURY </w:t>
      </w:r>
      <w:r w:rsidR="00D717D0" w:rsidRPr="009544BA">
        <w:t>COMMUNITY COUNCIL</w:t>
      </w:r>
      <w:r w:rsidR="00FD3010" w:rsidRPr="009544BA">
        <w:rPr>
          <w:rStyle w:val="EndnoteReference"/>
        </w:rPr>
        <w:endnoteReference w:id="2"/>
      </w:r>
      <w:r w:rsidR="009F09B4" w:rsidRPr="009544BA">
        <w:t xml:space="preserve"> </w:t>
      </w:r>
      <w:r w:rsidR="00A16878" w:rsidRPr="009544BA">
        <w:t xml:space="preserve"> </w:t>
      </w:r>
      <w:r w:rsidR="00067250" w:rsidRPr="009544BA">
        <w:t xml:space="preserve">HELD ON THE </w:t>
      </w:r>
      <w:r w:rsidR="004F7AE3">
        <w:t xml:space="preserve">  </w:t>
      </w:r>
      <w:r w:rsidR="00F07A80">
        <w:t>1</w:t>
      </w:r>
      <w:r>
        <w:t>4</w:t>
      </w:r>
      <w:r w:rsidR="002B1F34">
        <w:t>th</w:t>
      </w:r>
      <w:r w:rsidR="00B85480" w:rsidRPr="009544BA">
        <w:t xml:space="preserve"> </w:t>
      </w:r>
      <w:r w:rsidR="00384B6F">
        <w:t>of</w:t>
      </w:r>
      <w:r w:rsidR="00067250" w:rsidRPr="009544BA">
        <w:t xml:space="preserve"> </w:t>
      </w:r>
      <w:r>
        <w:t>SEPTEMBER</w:t>
      </w:r>
      <w:r w:rsidR="000940A6">
        <w:t xml:space="preserve"> </w:t>
      </w:r>
      <w:r w:rsidR="00EB17F1">
        <w:t>2026</w:t>
      </w:r>
      <w:r w:rsidR="00067250" w:rsidRPr="009544BA">
        <w:tab/>
      </w:r>
    </w:p>
    <w:p w14:paraId="2B9E16C7" w14:textId="6FB526C2" w:rsidR="00A307E4" w:rsidRPr="009544BA" w:rsidRDefault="00D717D0" w:rsidP="008F0A06">
      <w:pPr>
        <w:ind w:left="284" w:right="-143" w:firstLine="0"/>
        <w:rPr>
          <w:rFonts w:eastAsia="Times New Roman"/>
          <w:b/>
          <w:bCs/>
        </w:rPr>
      </w:pPr>
      <w:r w:rsidRPr="009544BA">
        <w:rPr>
          <w:b/>
        </w:rPr>
        <w:t>Members Present</w:t>
      </w:r>
      <w:r w:rsidR="00AE7F44" w:rsidRPr="009544BA">
        <w:rPr>
          <w:b/>
        </w:rPr>
        <w:t>:</w:t>
      </w:r>
      <w:r w:rsidR="000A0A73" w:rsidRPr="009544BA">
        <w:rPr>
          <w:b/>
        </w:rPr>
        <w:t xml:space="preserve"> </w:t>
      </w:r>
      <w:r w:rsidR="00E61E51" w:rsidRPr="009544BA">
        <w:rPr>
          <w:rFonts w:eastAsia="Times New Roman"/>
          <w:b/>
          <w:bCs/>
        </w:rPr>
        <w:t>Councillors:</w:t>
      </w:r>
      <w:r w:rsidR="00EB17F1" w:rsidRPr="00E74BB3">
        <w:rPr>
          <w:rFonts w:eastAsia="Times New Roman"/>
          <w:b/>
        </w:rPr>
        <w:t xml:space="preserve"> </w:t>
      </w:r>
      <w:r w:rsidR="00E61E51" w:rsidRPr="009544BA">
        <w:rPr>
          <w:rFonts w:eastAsia="Times New Roman"/>
          <w:b/>
        </w:rPr>
        <w:t>P. Graham-Palmer</w:t>
      </w:r>
      <w:r w:rsidR="00E61E51">
        <w:rPr>
          <w:rFonts w:eastAsia="Times New Roman"/>
          <w:b/>
        </w:rPr>
        <w:t>,</w:t>
      </w:r>
      <w:r w:rsidR="00E61E51" w:rsidRPr="00E61E51">
        <w:rPr>
          <w:rFonts w:eastAsia="Times New Roman"/>
          <w:b/>
        </w:rPr>
        <w:t xml:space="preserve"> </w:t>
      </w:r>
      <w:r w:rsidR="00B4216B" w:rsidRPr="00B4216B">
        <w:rPr>
          <w:b/>
          <w:bCs/>
        </w:rPr>
        <w:t>M</w:t>
      </w:r>
      <w:r w:rsidR="008379B1">
        <w:rPr>
          <w:b/>
          <w:bCs/>
        </w:rPr>
        <w:t>.</w:t>
      </w:r>
      <w:r w:rsidR="00B4216B" w:rsidRPr="00B4216B">
        <w:rPr>
          <w:b/>
          <w:bCs/>
        </w:rPr>
        <w:t xml:space="preserve"> Williams</w:t>
      </w:r>
      <w:r w:rsidR="00E74BB3">
        <w:rPr>
          <w:b/>
          <w:bCs/>
        </w:rPr>
        <w:t>,</w:t>
      </w:r>
      <w:r w:rsidR="00771CAC">
        <w:rPr>
          <w:rFonts w:eastAsia="Times New Roman"/>
          <w:b/>
        </w:rPr>
        <w:t xml:space="preserve"> </w:t>
      </w:r>
      <w:r w:rsidR="00771CAC" w:rsidRPr="009544BA">
        <w:rPr>
          <w:rFonts w:eastAsia="Times New Roman"/>
          <w:b/>
        </w:rPr>
        <w:t>M. Morris</w:t>
      </w:r>
      <w:r w:rsidR="00771CAC">
        <w:rPr>
          <w:rFonts w:eastAsia="Times New Roman"/>
          <w:b/>
        </w:rPr>
        <w:t xml:space="preserve"> </w:t>
      </w:r>
      <w:r w:rsidR="00771CAC" w:rsidRPr="009544BA">
        <w:rPr>
          <w:rFonts w:eastAsia="Times New Roman"/>
          <w:b/>
        </w:rPr>
        <w:t>(Wrexham CBC</w:t>
      </w:r>
      <w:r w:rsidR="00771CAC">
        <w:rPr>
          <w:rFonts w:eastAsia="Times New Roman"/>
          <w:b/>
        </w:rPr>
        <w:t>),</w:t>
      </w:r>
      <w:r w:rsidR="0007419C" w:rsidRPr="0007419C">
        <w:rPr>
          <w:rFonts w:eastAsia="Times New Roman"/>
          <w:b/>
        </w:rPr>
        <w:t xml:space="preserve"> </w:t>
      </w:r>
      <w:r w:rsidR="0007419C" w:rsidRPr="009544BA">
        <w:rPr>
          <w:rFonts w:eastAsia="Times New Roman"/>
          <w:b/>
        </w:rPr>
        <w:t>J. Jones</w:t>
      </w:r>
      <w:r w:rsidR="0007419C">
        <w:rPr>
          <w:rFonts w:eastAsia="Times New Roman"/>
          <w:b/>
        </w:rPr>
        <w:t>,</w:t>
      </w:r>
      <w:r w:rsidR="0007419C" w:rsidRPr="00CB1AF3">
        <w:rPr>
          <w:rFonts w:eastAsia="Times New Roman"/>
          <w:b/>
        </w:rPr>
        <w:t xml:space="preserve"> </w:t>
      </w:r>
      <w:r w:rsidR="0007419C">
        <w:rPr>
          <w:rFonts w:eastAsia="Times New Roman"/>
          <w:b/>
        </w:rPr>
        <w:t>R. Jewkes,</w:t>
      </w:r>
    </w:p>
    <w:p w14:paraId="7CE991FB" w14:textId="23DEF0E2" w:rsidR="00771CAC" w:rsidRDefault="00D717D0" w:rsidP="001A139F">
      <w:pPr>
        <w:ind w:right="-143" w:hanging="430"/>
        <w:rPr>
          <w:rFonts w:eastAsia="Times New Roman"/>
          <w:b/>
        </w:rPr>
      </w:pPr>
      <w:r w:rsidRPr="009544BA">
        <w:rPr>
          <w:rFonts w:eastAsia="Times New Roman"/>
          <w:b/>
        </w:rPr>
        <w:t>Chair</w:t>
      </w:r>
      <w:r w:rsidR="00CD484C" w:rsidRPr="009544BA">
        <w:rPr>
          <w:rFonts w:eastAsia="Times New Roman"/>
          <w:b/>
        </w:rPr>
        <w:t>:</w:t>
      </w:r>
      <w:r w:rsidR="003B30C8" w:rsidRPr="009544BA">
        <w:rPr>
          <w:rFonts w:eastAsia="Times New Roman"/>
          <w:b/>
        </w:rPr>
        <w:t xml:space="preserve"> </w:t>
      </w:r>
      <w:r w:rsidR="00ED3475" w:rsidRPr="009544BA">
        <w:rPr>
          <w:rFonts w:eastAsia="Times New Roman"/>
          <w:b/>
        </w:rPr>
        <w:t>Councillo</w:t>
      </w:r>
      <w:r w:rsidR="0007419C">
        <w:rPr>
          <w:rFonts w:eastAsia="Times New Roman"/>
          <w:b/>
        </w:rPr>
        <w:t>r J. Jones</w:t>
      </w:r>
      <w:r w:rsidR="00771CAC" w:rsidRPr="009544BA">
        <w:rPr>
          <w:rFonts w:eastAsia="Times New Roman"/>
          <w:b/>
        </w:rPr>
        <w:t xml:space="preserve"> </w:t>
      </w:r>
    </w:p>
    <w:p w14:paraId="5A2ED528" w14:textId="7F9B1E62" w:rsidR="00682B3A" w:rsidRPr="009544BA" w:rsidRDefault="00D717D0" w:rsidP="001A139F">
      <w:pPr>
        <w:ind w:right="-143" w:hanging="430"/>
        <w:rPr>
          <w:rFonts w:eastAsia="Times New Roman"/>
          <w:b/>
          <w:bCs/>
        </w:rPr>
      </w:pPr>
      <w:r w:rsidRPr="009544BA">
        <w:rPr>
          <w:rFonts w:eastAsia="Times New Roman"/>
          <w:b/>
        </w:rPr>
        <w:t xml:space="preserve">Clerk: </w:t>
      </w:r>
      <w:r w:rsidR="00BE7641" w:rsidRPr="009544BA">
        <w:rPr>
          <w:rFonts w:eastAsia="Times New Roman"/>
          <w:b/>
        </w:rPr>
        <w:t>Serena Baxter.</w:t>
      </w:r>
      <w:r w:rsidR="00EE170F" w:rsidRPr="009544BA">
        <w:rPr>
          <w:rFonts w:eastAsia="Times New Roman"/>
          <w:b/>
        </w:rPr>
        <w:t xml:space="preserve">  </w:t>
      </w:r>
    </w:p>
    <w:p w14:paraId="2FFB13B0" w14:textId="4CBEAF85" w:rsidR="00A10050" w:rsidRDefault="00A10050" w:rsidP="000A4876">
      <w:pPr>
        <w:ind w:right="-143" w:hanging="430"/>
        <w:rPr>
          <w:rFonts w:eastAsia="Times New Roman"/>
          <w:b/>
        </w:rPr>
      </w:pPr>
      <w:r w:rsidRPr="009544BA">
        <w:rPr>
          <w:rFonts w:eastAsia="Times New Roman"/>
          <w:b/>
        </w:rPr>
        <w:t>Apologies:</w:t>
      </w:r>
      <w:r w:rsidR="00404675" w:rsidRPr="009544BA">
        <w:rPr>
          <w:rFonts w:eastAsia="Times New Roman"/>
          <w:b/>
        </w:rPr>
        <w:t xml:space="preserve"> </w:t>
      </w:r>
      <w:r w:rsidRPr="009544BA">
        <w:rPr>
          <w:rFonts w:eastAsia="Times New Roman"/>
          <w:b/>
        </w:rPr>
        <w:t>Councillor</w:t>
      </w:r>
      <w:r w:rsidR="00771CAC" w:rsidRPr="00771CAC">
        <w:rPr>
          <w:rFonts w:eastAsia="Times New Roman"/>
          <w:b/>
        </w:rPr>
        <w:t xml:space="preserve"> </w:t>
      </w:r>
      <w:r w:rsidR="00E61E51" w:rsidRPr="009544BA">
        <w:rPr>
          <w:rFonts w:eastAsia="Times New Roman"/>
          <w:b/>
        </w:rPr>
        <w:t>P. Done</w:t>
      </w:r>
      <w:r w:rsidR="00E61E51">
        <w:rPr>
          <w:rFonts w:eastAsia="Times New Roman"/>
          <w:b/>
        </w:rPr>
        <w:t>, K. Evans</w:t>
      </w:r>
    </w:p>
    <w:p w14:paraId="4CFB8642" w14:textId="7F0DA3FE" w:rsidR="007156C1" w:rsidRDefault="00CE25CD" w:rsidP="000A4876">
      <w:pPr>
        <w:ind w:right="-143" w:hanging="430"/>
        <w:rPr>
          <w:rFonts w:eastAsia="Times New Roman"/>
          <w:b/>
        </w:rPr>
      </w:pPr>
      <w:r>
        <w:rPr>
          <w:rFonts w:eastAsia="Times New Roman"/>
          <w:b/>
        </w:rPr>
        <w:t>Also</w:t>
      </w:r>
      <w:r w:rsidR="00654EA2">
        <w:rPr>
          <w:rFonts w:eastAsia="Times New Roman"/>
          <w:b/>
        </w:rPr>
        <w:t xml:space="preserve"> </w:t>
      </w:r>
      <w:r w:rsidR="0078219D">
        <w:rPr>
          <w:rFonts w:eastAsia="Times New Roman"/>
          <w:b/>
        </w:rPr>
        <w:t>in attendance</w:t>
      </w:r>
      <w:r w:rsidR="007156C1">
        <w:rPr>
          <w:rFonts w:eastAsia="Times New Roman"/>
          <w:b/>
        </w:rPr>
        <w:t xml:space="preserve">. </w:t>
      </w:r>
      <w:r w:rsidR="00654EA2">
        <w:rPr>
          <w:rFonts w:eastAsia="Times New Roman"/>
          <w:b/>
        </w:rPr>
        <w:t>Residents of Llwyn Onn, PCSO Emma Maddoc</w:t>
      </w:r>
      <w:r w:rsidR="0011418D">
        <w:rPr>
          <w:rFonts w:eastAsia="Times New Roman"/>
          <w:b/>
        </w:rPr>
        <w:t xml:space="preserve">ks and colleague </w:t>
      </w:r>
    </w:p>
    <w:tbl>
      <w:tblPr>
        <w:tblStyle w:val="TableGrid"/>
        <w:tblW w:w="10348" w:type="dxa"/>
        <w:tblInd w:w="279" w:type="dxa"/>
        <w:tblLayout w:type="fixed"/>
        <w:tblLook w:val="04A0" w:firstRow="1" w:lastRow="0" w:firstColumn="1" w:lastColumn="0" w:noHBand="0" w:noVBand="1"/>
      </w:tblPr>
      <w:tblGrid>
        <w:gridCol w:w="850"/>
        <w:gridCol w:w="8789"/>
        <w:gridCol w:w="709"/>
      </w:tblGrid>
      <w:tr w:rsidR="005F2384" w:rsidRPr="009544BA" w14:paraId="12E68FD8" w14:textId="77777777" w:rsidTr="009665D0">
        <w:tc>
          <w:tcPr>
            <w:tcW w:w="850" w:type="dxa"/>
          </w:tcPr>
          <w:p w14:paraId="6CE69510" w14:textId="78E4A8C0" w:rsidR="005F2384" w:rsidRPr="009544BA" w:rsidRDefault="008D134C" w:rsidP="007156C1">
            <w:pPr>
              <w:pStyle w:val="ListParagraph"/>
              <w:numPr>
                <w:ilvl w:val="0"/>
                <w:numId w:val="1"/>
              </w:numPr>
              <w:spacing w:after="0"/>
              <w:ind w:right="-143" w:hanging="583"/>
              <w:rPr>
                <w:rFonts w:ascii="Arial" w:hAnsi="Arial" w:cs="Arial"/>
                <w:b/>
                <w:bCs/>
                <w:sz w:val="22"/>
              </w:rPr>
            </w:pPr>
            <w:r>
              <w:rPr>
                <w:rFonts w:ascii="Arial" w:hAnsi="Arial" w:cs="Arial"/>
                <w:b/>
                <w:bCs/>
                <w:sz w:val="22"/>
              </w:rPr>
              <w:t>\</w:t>
            </w:r>
          </w:p>
        </w:tc>
        <w:tc>
          <w:tcPr>
            <w:tcW w:w="8789" w:type="dxa"/>
          </w:tcPr>
          <w:p w14:paraId="64F17F98" w14:textId="61E205AF" w:rsidR="005F2384" w:rsidRPr="00FA3644" w:rsidRDefault="001A139F" w:rsidP="00FA3644">
            <w:pPr>
              <w:pStyle w:val="Heading2"/>
              <w:rPr>
                <w:rFonts w:eastAsia="Times New Roman"/>
                <w:sz w:val="22"/>
              </w:rPr>
            </w:pPr>
            <w:r w:rsidRPr="00FA3644">
              <w:rPr>
                <w:sz w:val="22"/>
              </w:rPr>
              <w:t xml:space="preserve">APOLOGIES FOR ABSENCE: </w:t>
            </w:r>
            <w:r w:rsidR="00E33B54" w:rsidRPr="00FA3644">
              <w:rPr>
                <w:sz w:val="22"/>
              </w:rPr>
              <w:t xml:space="preserve"> </w:t>
            </w:r>
            <w:r w:rsidR="00E33B54" w:rsidRPr="005E087B">
              <w:rPr>
                <w:b w:val="0"/>
                <w:bCs w:val="0"/>
                <w:sz w:val="22"/>
              </w:rPr>
              <w:t>Apologies</w:t>
            </w:r>
            <w:r w:rsidR="00A10050" w:rsidRPr="005E087B">
              <w:rPr>
                <w:b w:val="0"/>
                <w:bCs w:val="0"/>
                <w:sz w:val="22"/>
              </w:rPr>
              <w:t xml:space="preserve"> were</w:t>
            </w:r>
            <w:r w:rsidR="00E33B54" w:rsidRPr="005E087B">
              <w:rPr>
                <w:b w:val="0"/>
                <w:bCs w:val="0"/>
                <w:sz w:val="22"/>
              </w:rPr>
              <w:t xml:space="preserve"> noted and </w:t>
            </w:r>
            <w:r w:rsidR="009D101C" w:rsidRPr="005E087B">
              <w:rPr>
                <w:b w:val="0"/>
                <w:bCs w:val="0"/>
                <w:sz w:val="22"/>
              </w:rPr>
              <w:t>accepted.</w:t>
            </w:r>
            <w:r w:rsidR="001E19ED" w:rsidRPr="005E087B">
              <w:rPr>
                <w:b w:val="0"/>
                <w:bCs w:val="0"/>
                <w:sz w:val="22"/>
              </w:rPr>
              <w:t xml:space="preserve"> </w:t>
            </w:r>
          </w:p>
        </w:tc>
        <w:tc>
          <w:tcPr>
            <w:tcW w:w="709" w:type="dxa"/>
          </w:tcPr>
          <w:p w14:paraId="1FB8E2EE" w14:textId="502F2136" w:rsidR="005F2384" w:rsidRPr="009544BA" w:rsidRDefault="007A095E" w:rsidP="00C810D2">
            <w:pPr>
              <w:ind w:left="0" w:right="-143" w:firstLine="0"/>
              <w:rPr>
                <w:rFonts w:eastAsia="Times New Roman"/>
                <w:sz w:val="22"/>
              </w:rPr>
            </w:pPr>
            <w:r w:rsidRPr="009544BA">
              <w:rPr>
                <w:rFonts w:eastAsia="Times New Roman"/>
                <w:sz w:val="22"/>
              </w:rPr>
              <w:t xml:space="preserve"> </w:t>
            </w:r>
            <w:r w:rsidR="001A139F" w:rsidRPr="009544BA">
              <w:rPr>
                <w:rFonts w:eastAsia="Times New Roman"/>
                <w:sz w:val="22"/>
              </w:rPr>
              <w:t xml:space="preserve"> </w:t>
            </w:r>
          </w:p>
        </w:tc>
      </w:tr>
      <w:tr w:rsidR="005F2384" w:rsidRPr="009544BA" w14:paraId="012A2859" w14:textId="77777777" w:rsidTr="009665D0">
        <w:tc>
          <w:tcPr>
            <w:tcW w:w="850" w:type="dxa"/>
          </w:tcPr>
          <w:p w14:paraId="3228FA9B" w14:textId="56F6629F" w:rsidR="005F2384" w:rsidRPr="009544BA" w:rsidRDefault="005F2384" w:rsidP="00876554">
            <w:pPr>
              <w:pStyle w:val="ListParagraph"/>
              <w:numPr>
                <w:ilvl w:val="0"/>
                <w:numId w:val="1"/>
              </w:numPr>
              <w:spacing w:after="0"/>
              <w:ind w:right="-143" w:hanging="596"/>
              <w:rPr>
                <w:rFonts w:ascii="Arial" w:hAnsi="Arial" w:cs="Arial"/>
                <w:b/>
                <w:bCs/>
                <w:sz w:val="22"/>
              </w:rPr>
            </w:pPr>
          </w:p>
        </w:tc>
        <w:tc>
          <w:tcPr>
            <w:tcW w:w="8789" w:type="dxa"/>
          </w:tcPr>
          <w:p w14:paraId="6922DB6E" w14:textId="755C1C71" w:rsidR="005F2384" w:rsidRPr="00FA3644" w:rsidRDefault="00502DBE" w:rsidP="00FA3644">
            <w:pPr>
              <w:pStyle w:val="Heading2"/>
              <w:rPr>
                <w:rFonts w:eastAsia="Times New Roman"/>
                <w:sz w:val="22"/>
              </w:rPr>
            </w:pPr>
            <w:r w:rsidRPr="00FA3644">
              <w:rPr>
                <w:sz w:val="22"/>
              </w:rPr>
              <w:t xml:space="preserve"> </w:t>
            </w:r>
            <w:r w:rsidR="001A139F" w:rsidRPr="00FA3644">
              <w:rPr>
                <w:sz w:val="22"/>
              </w:rPr>
              <w:t>DECLARATIONS OF INTEREST</w:t>
            </w:r>
            <w:r w:rsidR="001A139F" w:rsidRPr="00FA3644">
              <w:rPr>
                <w:rFonts w:eastAsiaTheme="majorEastAsia"/>
                <w:sz w:val="22"/>
              </w:rPr>
              <w:t>:</w:t>
            </w:r>
            <w:r w:rsidR="001A139F" w:rsidRPr="00FA3644">
              <w:rPr>
                <w:sz w:val="22"/>
              </w:rPr>
              <w:t xml:space="preserve"> </w:t>
            </w:r>
            <w:r w:rsidR="001A139F" w:rsidRPr="00FA3644">
              <w:rPr>
                <w:b w:val="0"/>
                <w:bCs w:val="0"/>
                <w:sz w:val="22"/>
              </w:rPr>
              <w:t xml:space="preserve">Members were reminded that they should declare </w:t>
            </w:r>
            <w:r w:rsidR="00337A8E" w:rsidRPr="00FA3644">
              <w:rPr>
                <w:b w:val="0"/>
                <w:bCs w:val="0"/>
                <w:sz w:val="22"/>
              </w:rPr>
              <w:t>the existence</w:t>
            </w:r>
            <w:r w:rsidR="001A139F" w:rsidRPr="00FA3644">
              <w:rPr>
                <w:b w:val="0"/>
                <w:bCs w:val="0"/>
                <w:sz w:val="22"/>
              </w:rPr>
              <w:t xml:space="preserve"> and nature of any personal and/ or prejudicial interest for any item under discussion</w:t>
            </w:r>
            <w:bookmarkStart w:id="0" w:name="_Hlk505788213"/>
            <w:r w:rsidR="001A139F" w:rsidRPr="00FA3644">
              <w:rPr>
                <w:b w:val="0"/>
                <w:bCs w:val="0"/>
                <w:sz w:val="22"/>
              </w:rPr>
              <w:t>.</w:t>
            </w:r>
            <w:r w:rsidR="001A139F" w:rsidRPr="00FA3644">
              <w:rPr>
                <w:sz w:val="22"/>
              </w:rPr>
              <w:t xml:space="preserve"> </w:t>
            </w:r>
            <w:bookmarkEnd w:id="0"/>
            <w:r w:rsidR="004A1C30" w:rsidRPr="00FA3644">
              <w:rPr>
                <w:sz w:val="22"/>
              </w:rPr>
              <w:t xml:space="preserve"> </w:t>
            </w:r>
          </w:p>
        </w:tc>
        <w:tc>
          <w:tcPr>
            <w:tcW w:w="709" w:type="dxa"/>
          </w:tcPr>
          <w:p w14:paraId="794903F8" w14:textId="77777777" w:rsidR="005F2384" w:rsidRPr="009544BA" w:rsidRDefault="005F2384" w:rsidP="00C810D2">
            <w:pPr>
              <w:ind w:left="0" w:right="-143" w:firstLine="0"/>
              <w:rPr>
                <w:rFonts w:eastAsia="Times New Roman"/>
                <w:sz w:val="22"/>
              </w:rPr>
            </w:pPr>
          </w:p>
        </w:tc>
      </w:tr>
      <w:tr w:rsidR="00FB1D4E" w:rsidRPr="009544BA" w14:paraId="16615D11" w14:textId="77777777" w:rsidTr="009665D0">
        <w:tc>
          <w:tcPr>
            <w:tcW w:w="850" w:type="dxa"/>
          </w:tcPr>
          <w:p w14:paraId="6FA078F2" w14:textId="77777777" w:rsidR="00FB1D4E" w:rsidRPr="009544BA" w:rsidRDefault="00FB1D4E" w:rsidP="00876554">
            <w:pPr>
              <w:pStyle w:val="ListParagraph"/>
              <w:numPr>
                <w:ilvl w:val="0"/>
                <w:numId w:val="1"/>
              </w:numPr>
              <w:spacing w:after="0"/>
              <w:ind w:right="-143" w:hanging="596"/>
              <w:rPr>
                <w:rFonts w:ascii="Arial" w:hAnsi="Arial" w:cs="Arial"/>
                <w:b/>
                <w:bCs/>
              </w:rPr>
            </w:pPr>
          </w:p>
        </w:tc>
        <w:tc>
          <w:tcPr>
            <w:tcW w:w="8789" w:type="dxa"/>
          </w:tcPr>
          <w:p w14:paraId="7A4CDD03" w14:textId="1B450B9A" w:rsidR="00FB1D4E" w:rsidRPr="00FA3644" w:rsidRDefault="00FB1D4E" w:rsidP="00FA3644">
            <w:pPr>
              <w:pStyle w:val="Heading2"/>
            </w:pPr>
            <w:r w:rsidRPr="00FA3644">
              <w:rPr>
                <w:rStyle w:val="Heading1Char"/>
                <w:rFonts w:eastAsiaTheme="minorHAnsi"/>
                <w:b/>
                <w:sz w:val="22"/>
              </w:rPr>
              <w:t>CRIME REPORT AND POLICING MATTERS</w:t>
            </w:r>
            <w:r w:rsidRPr="00FA3644">
              <w:rPr>
                <w:sz w:val="22"/>
              </w:rPr>
              <w:t xml:space="preserve">: </w:t>
            </w:r>
            <w:r w:rsidRPr="0011418D">
              <w:rPr>
                <w:b w:val="0"/>
                <w:bCs w:val="0"/>
                <w:sz w:val="22"/>
              </w:rPr>
              <w:t>PCSO Emma Maddocks attended and presented her reports with additional information concerning Abenbury and some incidents of Anti-Social behaviour in the vicinity of Erlas.</w:t>
            </w:r>
            <w:r>
              <w:rPr>
                <w:sz w:val="22"/>
              </w:rPr>
              <w:t xml:space="preserve"> </w:t>
            </w:r>
            <w:r w:rsidRPr="00067E78">
              <w:rPr>
                <w:b w:val="0"/>
                <w:bCs w:val="0"/>
                <w:sz w:val="22"/>
              </w:rPr>
              <w:t>She also advised on action taken concerning electric scooters.</w:t>
            </w:r>
            <w:r>
              <w:rPr>
                <w:sz w:val="22"/>
              </w:rPr>
              <w:t xml:space="preserve"> </w:t>
            </w:r>
            <w:r w:rsidRPr="00FA3644">
              <w:rPr>
                <w:sz w:val="22"/>
              </w:rPr>
              <w:t xml:space="preserve"> </w:t>
            </w:r>
            <w:r>
              <w:rPr>
                <w:b w:val="0"/>
                <w:bCs w:val="0"/>
                <w:sz w:val="22"/>
              </w:rPr>
              <w:t>The report for August was considered. There were no comments to make. PCSO Maddocks was thanked for her report and left the meeting</w:t>
            </w:r>
            <w:r w:rsidR="00BB53EF">
              <w:rPr>
                <w:b w:val="0"/>
                <w:bCs w:val="0"/>
                <w:sz w:val="22"/>
              </w:rPr>
              <w:t>.</w:t>
            </w:r>
          </w:p>
        </w:tc>
        <w:tc>
          <w:tcPr>
            <w:tcW w:w="709" w:type="dxa"/>
          </w:tcPr>
          <w:p w14:paraId="71C7BB17" w14:textId="77777777" w:rsidR="00FB1D4E" w:rsidRPr="009544BA" w:rsidRDefault="00FB1D4E" w:rsidP="00C810D2">
            <w:pPr>
              <w:ind w:left="0" w:right="-143" w:firstLine="0"/>
              <w:rPr>
                <w:rFonts w:eastAsia="Times New Roman"/>
              </w:rPr>
            </w:pPr>
          </w:p>
        </w:tc>
      </w:tr>
      <w:tr w:rsidR="005F2384" w:rsidRPr="009544BA" w14:paraId="6CB1787C" w14:textId="77777777" w:rsidTr="009665D0">
        <w:tc>
          <w:tcPr>
            <w:tcW w:w="850" w:type="dxa"/>
          </w:tcPr>
          <w:p w14:paraId="495A9D7F" w14:textId="6B4BC341" w:rsidR="005F2384" w:rsidRPr="009544BA" w:rsidRDefault="005F2384" w:rsidP="00876554">
            <w:pPr>
              <w:pStyle w:val="ListParagraph"/>
              <w:numPr>
                <w:ilvl w:val="0"/>
                <w:numId w:val="1"/>
              </w:numPr>
              <w:spacing w:after="0"/>
              <w:ind w:right="-143" w:hanging="596"/>
              <w:rPr>
                <w:rFonts w:ascii="Arial" w:hAnsi="Arial" w:cs="Arial"/>
                <w:b/>
                <w:bCs/>
                <w:sz w:val="22"/>
              </w:rPr>
            </w:pPr>
          </w:p>
        </w:tc>
        <w:tc>
          <w:tcPr>
            <w:tcW w:w="8789" w:type="dxa"/>
          </w:tcPr>
          <w:p w14:paraId="3458EFB3" w14:textId="7B7FDDFA" w:rsidR="00B440E2" w:rsidRPr="00FA3644" w:rsidRDefault="001A139F" w:rsidP="00FA3644">
            <w:pPr>
              <w:pStyle w:val="Heading2"/>
              <w:rPr>
                <w:sz w:val="22"/>
              </w:rPr>
            </w:pPr>
            <w:bookmarkStart w:id="1" w:name="_Hlk134527090"/>
            <w:r w:rsidRPr="00FA3644">
              <w:rPr>
                <w:sz w:val="22"/>
              </w:rPr>
              <w:t>PUBLIC PARTICIPATION</w:t>
            </w:r>
            <w:bookmarkEnd w:id="1"/>
            <w:r w:rsidRPr="00FA3644">
              <w:rPr>
                <w:sz w:val="22"/>
              </w:rPr>
              <w:t xml:space="preserve">:  </w:t>
            </w:r>
            <w:r w:rsidR="000F2D70" w:rsidRPr="00FA3644">
              <w:rPr>
                <w:sz w:val="22"/>
              </w:rPr>
              <w:t xml:space="preserve"> </w:t>
            </w:r>
            <w:r w:rsidR="005335C8" w:rsidRPr="005335C8">
              <w:rPr>
                <w:b w:val="0"/>
                <w:bCs w:val="0"/>
                <w:sz w:val="22"/>
              </w:rPr>
              <w:t>A number of residents were present from Llwyn Onn and asked to address the meeting.</w:t>
            </w:r>
            <w:r w:rsidR="005335C8">
              <w:rPr>
                <w:sz w:val="22"/>
              </w:rPr>
              <w:t xml:space="preserve"> </w:t>
            </w:r>
            <w:r w:rsidR="005335C8" w:rsidRPr="00615068">
              <w:rPr>
                <w:rFonts w:eastAsia="Times New Roman"/>
                <w:b w:val="0"/>
                <w:bCs w:val="0"/>
                <w:sz w:val="22"/>
              </w:rPr>
              <w:t xml:space="preserve">The meeting was adjourned to allow residents to </w:t>
            </w:r>
            <w:r w:rsidR="009D7E88" w:rsidRPr="00615068">
              <w:rPr>
                <w:rFonts w:eastAsia="Times New Roman"/>
                <w:b w:val="0"/>
                <w:bCs w:val="0"/>
                <w:sz w:val="22"/>
              </w:rPr>
              <w:t>speak.</w:t>
            </w:r>
            <w:r w:rsidR="005335C8" w:rsidRPr="00615068">
              <w:rPr>
                <w:rFonts w:eastAsia="Times New Roman"/>
                <w:b w:val="0"/>
                <w:bCs w:val="0"/>
                <w:sz w:val="22"/>
              </w:rPr>
              <w:t xml:space="preserve"> </w:t>
            </w:r>
            <w:r w:rsidR="009D7E88" w:rsidRPr="00615068">
              <w:rPr>
                <w:rFonts w:eastAsia="Times New Roman"/>
                <w:b w:val="0"/>
                <w:bCs w:val="0"/>
                <w:sz w:val="22"/>
              </w:rPr>
              <w:t>Ms</w:t>
            </w:r>
            <w:r w:rsidR="009D7E88">
              <w:rPr>
                <w:rFonts w:eastAsia="Times New Roman"/>
                <w:b w:val="0"/>
                <w:bCs w:val="0"/>
                <w:sz w:val="22"/>
              </w:rPr>
              <w:t xml:space="preserve"> </w:t>
            </w:r>
            <w:r w:rsidR="009D7E88" w:rsidRPr="00615068">
              <w:rPr>
                <w:rFonts w:eastAsia="Times New Roman"/>
                <w:b w:val="0"/>
                <w:bCs w:val="0"/>
                <w:sz w:val="22"/>
              </w:rPr>
              <w:t>Keiler</w:t>
            </w:r>
            <w:r w:rsidR="005335C8" w:rsidRPr="00615068">
              <w:rPr>
                <w:rFonts w:eastAsia="Times New Roman"/>
                <w:b w:val="0"/>
                <w:bCs w:val="0"/>
                <w:sz w:val="22"/>
              </w:rPr>
              <w:t xml:space="preserve"> spoke on behalf of residents. She advised that a number of residents had concerns about the proposal to site adult gym equipment in any green area location across the Llwyn Onn estate. Residents did not think the equipment would be used but instead would form a focal point for anti-social behaviour and potentially young children could misuse the equipment. The areas proposed are not overlooked. Communication from the Community Council had been poor in asking residents for their views.  Ms Keiler was thanked and the meeting reconvened.</w:t>
            </w:r>
          </w:p>
        </w:tc>
        <w:tc>
          <w:tcPr>
            <w:tcW w:w="709" w:type="dxa"/>
          </w:tcPr>
          <w:p w14:paraId="52F06DCF" w14:textId="17127A11" w:rsidR="005F2384" w:rsidRPr="009544BA" w:rsidRDefault="005F2384" w:rsidP="00C810D2">
            <w:pPr>
              <w:ind w:left="0" w:right="-143" w:firstLine="0"/>
              <w:rPr>
                <w:rFonts w:eastAsia="Times New Roman"/>
                <w:sz w:val="22"/>
              </w:rPr>
            </w:pPr>
          </w:p>
        </w:tc>
      </w:tr>
      <w:tr w:rsidR="00940EE8" w:rsidRPr="009544BA" w14:paraId="5CA4055A" w14:textId="77777777" w:rsidTr="009665D0">
        <w:tc>
          <w:tcPr>
            <w:tcW w:w="850" w:type="dxa"/>
          </w:tcPr>
          <w:p w14:paraId="4195DCF9" w14:textId="77777777" w:rsidR="00940EE8" w:rsidRPr="009544BA" w:rsidRDefault="00940EE8" w:rsidP="00876554">
            <w:pPr>
              <w:pStyle w:val="ListParagraph"/>
              <w:numPr>
                <w:ilvl w:val="0"/>
                <w:numId w:val="1"/>
              </w:numPr>
              <w:spacing w:after="0"/>
              <w:ind w:right="-143" w:hanging="596"/>
              <w:rPr>
                <w:rFonts w:ascii="Arial" w:hAnsi="Arial" w:cs="Arial"/>
                <w:b/>
                <w:bCs/>
              </w:rPr>
            </w:pPr>
          </w:p>
        </w:tc>
        <w:tc>
          <w:tcPr>
            <w:tcW w:w="8789" w:type="dxa"/>
          </w:tcPr>
          <w:p w14:paraId="554167E7" w14:textId="75E5C618" w:rsidR="00940EE8" w:rsidRDefault="00986078" w:rsidP="00FA3644">
            <w:pPr>
              <w:pStyle w:val="Heading2"/>
            </w:pPr>
            <w:r w:rsidRPr="00E531F9">
              <w:rPr>
                <w:rFonts w:eastAsia="Times New Roman"/>
                <w:sz w:val="22"/>
              </w:rPr>
              <w:t>PRIDE IN PLACE COMMUNITY FUN</w:t>
            </w:r>
            <w:r w:rsidR="00E531F9" w:rsidRPr="00E531F9">
              <w:rPr>
                <w:rFonts w:eastAsia="Times New Roman"/>
                <w:sz w:val="22"/>
              </w:rPr>
              <w:t>DING:</w:t>
            </w:r>
            <w:r w:rsidR="00E531F9">
              <w:rPr>
                <w:rFonts w:eastAsia="Times New Roman"/>
                <w:sz w:val="22"/>
              </w:rPr>
              <w:t xml:space="preserve"> </w:t>
            </w:r>
            <w:r w:rsidRPr="00615068">
              <w:rPr>
                <w:rFonts w:eastAsia="Times New Roman"/>
                <w:b w:val="0"/>
                <w:bCs w:val="0"/>
                <w:sz w:val="22"/>
              </w:rPr>
              <w:t xml:space="preserve">Councillor M. Williams moved that Item 11 on the agenda be brought forward and this was AGREED. This item was brought forward to discuss, given the subject had been raised by those residents present. The Clerk updated members on the background to the proposals and the communication carried out so far. Wrexham Council </w:t>
            </w:r>
            <w:r>
              <w:rPr>
                <w:rFonts w:eastAsia="Times New Roman"/>
                <w:b w:val="0"/>
                <w:bCs w:val="0"/>
                <w:sz w:val="22"/>
              </w:rPr>
              <w:t xml:space="preserve">had </w:t>
            </w:r>
            <w:r w:rsidRPr="00615068">
              <w:rPr>
                <w:rFonts w:eastAsia="Times New Roman"/>
                <w:b w:val="0"/>
                <w:bCs w:val="0"/>
                <w:sz w:val="22"/>
              </w:rPr>
              <w:t xml:space="preserve">notified all Community Councils of the potential for grant monies in </w:t>
            </w:r>
            <w:r>
              <w:rPr>
                <w:rFonts w:eastAsia="Times New Roman"/>
                <w:b w:val="0"/>
                <w:bCs w:val="0"/>
                <w:sz w:val="22"/>
              </w:rPr>
              <w:t xml:space="preserve">late </w:t>
            </w:r>
            <w:r w:rsidRPr="00615068">
              <w:rPr>
                <w:rFonts w:eastAsia="Times New Roman"/>
                <w:b w:val="0"/>
                <w:bCs w:val="0"/>
                <w:sz w:val="22"/>
              </w:rPr>
              <w:t>March 2026 and asked for expressions of interest within a fortnight. Abenbury CC followed what other Community Councils were doing, invit</w:t>
            </w:r>
            <w:r>
              <w:rPr>
                <w:rFonts w:eastAsia="Times New Roman"/>
                <w:b w:val="0"/>
                <w:bCs w:val="0"/>
                <w:sz w:val="22"/>
              </w:rPr>
              <w:t>ing</w:t>
            </w:r>
            <w:r w:rsidRPr="00615068">
              <w:rPr>
                <w:rFonts w:eastAsia="Times New Roman"/>
                <w:b w:val="0"/>
                <w:bCs w:val="0"/>
                <w:sz w:val="22"/>
              </w:rPr>
              <w:t xml:space="preserve"> suggestions from residents via local </w:t>
            </w:r>
            <w:r>
              <w:rPr>
                <w:rFonts w:eastAsia="Times New Roman"/>
                <w:b w:val="0"/>
                <w:bCs w:val="0"/>
                <w:sz w:val="22"/>
              </w:rPr>
              <w:t xml:space="preserve">social media </w:t>
            </w:r>
            <w:r w:rsidRPr="00615068">
              <w:rPr>
                <w:rFonts w:eastAsia="Times New Roman"/>
                <w:b w:val="0"/>
                <w:bCs w:val="0"/>
                <w:sz w:val="22"/>
              </w:rPr>
              <w:t>groups</w:t>
            </w:r>
            <w:r>
              <w:rPr>
                <w:rFonts w:eastAsia="Times New Roman"/>
                <w:b w:val="0"/>
                <w:bCs w:val="0"/>
                <w:sz w:val="22"/>
              </w:rPr>
              <w:t xml:space="preserve">, the Council’s own website and the noticeboards. On review of suggestions put forward, this </w:t>
            </w:r>
            <w:r w:rsidRPr="00615068">
              <w:rPr>
                <w:rFonts w:eastAsia="Times New Roman"/>
                <w:b w:val="0"/>
                <w:bCs w:val="0"/>
                <w:sz w:val="22"/>
              </w:rPr>
              <w:t>suggestion fitted the criteria put forward by Wrexham Council Other suggestions did not fit these criteria or the powers of the Community Council.</w:t>
            </w:r>
            <w:r w:rsidR="00E531F9">
              <w:rPr>
                <w:rFonts w:eastAsia="Times New Roman"/>
                <w:b w:val="0"/>
                <w:bCs w:val="0"/>
                <w:sz w:val="22"/>
              </w:rPr>
              <w:t xml:space="preserve">  A number of other suggestions that </w:t>
            </w:r>
            <w:r w:rsidR="00C428B1">
              <w:rPr>
                <w:rFonts w:eastAsia="Times New Roman"/>
                <w:b w:val="0"/>
                <w:bCs w:val="0"/>
                <w:sz w:val="22"/>
              </w:rPr>
              <w:t>did fit the criteria were also agreed upon.</w:t>
            </w:r>
          </w:p>
          <w:p w14:paraId="2D4B0969" w14:textId="6D83E85F" w:rsidR="00954022" w:rsidRPr="00954022" w:rsidRDefault="00954022" w:rsidP="00C428B1">
            <w:pPr>
              <w:ind w:left="36" w:firstLine="0"/>
            </w:pPr>
            <w:r w:rsidRPr="00615068">
              <w:rPr>
                <w:rFonts w:eastAsia="Times New Roman"/>
                <w:sz w:val="22"/>
              </w:rPr>
              <w:t xml:space="preserve">A further communication went out to every household via the Annual report which was hand delivered by Councillors to every household. </w:t>
            </w:r>
            <w:r>
              <w:rPr>
                <w:rFonts w:eastAsia="Times New Roman"/>
                <w:sz w:val="22"/>
              </w:rPr>
              <w:t xml:space="preserve">No </w:t>
            </w:r>
            <w:r w:rsidRPr="00615068">
              <w:rPr>
                <w:rFonts w:eastAsia="Times New Roman"/>
                <w:sz w:val="22"/>
              </w:rPr>
              <w:t xml:space="preserve">approval for any </w:t>
            </w:r>
            <w:r>
              <w:rPr>
                <w:rFonts w:eastAsia="Times New Roman"/>
                <w:sz w:val="22"/>
              </w:rPr>
              <w:t>item</w:t>
            </w:r>
            <w:r w:rsidRPr="00615068">
              <w:rPr>
                <w:rFonts w:eastAsia="Times New Roman"/>
                <w:sz w:val="22"/>
              </w:rPr>
              <w:t>s</w:t>
            </w:r>
            <w:r>
              <w:rPr>
                <w:rFonts w:eastAsia="Times New Roman"/>
                <w:sz w:val="22"/>
              </w:rPr>
              <w:t xml:space="preserve"> has been granted as yet,</w:t>
            </w:r>
            <w:r w:rsidRPr="00615068">
              <w:rPr>
                <w:rFonts w:eastAsia="Times New Roman"/>
                <w:sz w:val="22"/>
              </w:rPr>
              <w:t xml:space="preserve"> </w:t>
            </w:r>
            <w:r>
              <w:rPr>
                <w:rFonts w:eastAsia="Times New Roman"/>
                <w:sz w:val="22"/>
              </w:rPr>
              <w:t xml:space="preserve">as the </w:t>
            </w:r>
            <w:r w:rsidRPr="00615068">
              <w:rPr>
                <w:rFonts w:eastAsia="Times New Roman"/>
                <w:sz w:val="22"/>
              </w:rPr>
              <w:t>grants team wrote very recently asking that permissions</w:t>
            </w:r>
            <w:r>
              <w:rPr>
                <w:rFonts w:eastAsia="Times New Roman"/>
                <w:sz w:val="22"/>
              </w:rPr>
              <w:t xml:space="preserve"> for proposals</w:t>
            </w:r>
            <w:r w:rsidRPr="00615068">
              <w:rPr>
                <w:rFonts w:eastAsia="Times New Roman"/>
                <w:sz w:val="22"/>
              </w:rPr>
              <w:t xml:space="preserve"> be obtained from all departments of Wrexham Council or any owners of land. This is in hand. After discussion it was AGREED that</w:t>
            </w:r>
            <w:r>
              <w:rPr>
                <w:rFonts w:eastAsia="Times New Roman"/>
                <w:sz w:val="22"/>
              </w:rPr>
              <w:t>,</w:t>
            </w:r>
            <w:r w:rsidRPr="00615068">
              <w:rPr>
                <w:rFonts w:eastAsia="Times New Roman"/>
                <w:sz w:val="22"/>
              </w:rPr>
              <w:t xml:space="preserve"> given residents’ concerns and comments, there should be no siting of adult gym equipment on Llwyn Onn.  The Clerk will inform the grants team that the money cannot be drawn down for this purpose.  The adult gym equipment will go ahead on Pentre Maelor and in addition the Clerk will endeavour to see if the proposed footpath can be funded f</w:t>
            </w:r>
            <w:r>
              <w:rPr>
                <w:rFonts w:eastAsia="Times New Roman"/>
                <w:sz w:val="22"/>
              </w:rPr>
              <w:t>ro</w:t>
            </w:r>
            <w:r w:rsidRPr="00615068">
              <w:rPr>
                <w:rFonts w:eastAsia="Times New Roman"/>
                <w:sz w:val="22"/>
              </w:rPr>
              <w:t xml:space="preserve">m the Pride in Place grant money, albeit at a late stage. </w:t>
            </w:r>
            <w:r>
              <w:rPr>
                <w:rFonts w:eastAsia="Times New Roman"/>
                <w:sz w:val="22"/>
              </w:rPr>
              <w:t xml:space="preserve">The funding for proposals for </w:t>
            </w:r>
            <w:r w:rsidRPr="00615068">
              <w:rPr>
                <w:rFonts w:eastAsia="Times New Roman"/>
                <w:sz w:val="22"/>
              </w:rPr>
              <w:t xml:space="preserve">Llwyn Onn </w:t>
            </w:r>
            <w:r>
              <w:rPr>
                <w:rFonts w:eastAsia="Times New Roman"/>
                <w:sz w:val="22"/>
              </w:rPr>
              <w:t xml:space="preserve">to </w:t>
            </w:r>
            <w:r w:rsidRPr="00615068">
              <w:rPr>
                <w:rFonts w:eastAsia="Times New Roman"/>
                <w:sz w:val="22"/>
              </w:rPr>
              <w:t>have new road signs and a bin on Cefn road, as well as additional lighting in a dark spot</w:t>
            </w:r>
            <w:r>
              <w:rPr>
                <w:rFonts w:eastAsia="Times New Roman"/>
                <w:sz w:val="22"/>
              </w:rPr>
              <w:t xml:space="preserve">, will continue to be sought. </w:t>
            </w:r>
            <w:r>
              <w:rPr>
                <w:rFonts w:eastAsia="Times New Roman"/>
                <w:b/>
                <w:bCs/>
                <w:sz w:val="22"/>
              </w:rPr>
              <w:t xml:space="preserve"> </w:t>
            </w:r>
            <w:r w:rsidRPr="00C428B1">
              <w:rPr>
                <w:rFonts w:eastAsia="Times New Roman"/>
                <w:sz w:val="22"/>
              </w:rPr>
              <w:t>Communication has been received from the Grants team, offering a partial approval. These items can now be ordered. This was</w:t>
            </w:r>
            <w:r>
              <w:rPr>
                <w:rFonts w:eastAsia="Times New Roman"/>
                <w:b/>
                <w:bCs/>
                <w:sz w:val="22"/>
              </w:rPr>
              <w:t xml:space="preserve"> AGREED. </w:t>
            </w:r>
            <w:r w:rsidRPr="00C428B1">
              <w:rPr>
                <w:rFonts w:eastAsia="Times New Roman"/>
                <w:sz w:val="22"/>
              </w:rPr>
              <w:t xml:space="preserve">The Clerk will action.  With regard to the Community Centre site, the Legal and Assets department are asking </w:t>
            </w:r>
            <w:r w:rsidRPr="00C428B1">
              <w:rPr>
                <w:rFonts w:eastAsia="Times New Roman"/>
                <w:sz w:val="22"/>
              </w:rPr>
              <w:lastRenderedPageBreak/>
              <w:t>for a more detailed plan. This may require a surveyor to draft to the level of detail required. It was</w:t>
            </w:r>
            <w:r>
              <w:rPr>
                <w:rFonts w:eastAsia="Times New Roman"/>
                <w:b/>
                <w:bCs/>
                <w:sz w:val="22"/>
              </w:rPr>
              <w:t xml:space="preserve"> AGREED </w:t>
            </w:r>
            <w:r w:rsidRPr="00C428B1">
              <w:rPr>
                <w:rFonts w:eastAsia="Times New Roman"/>
                <w:sz w:val="22"/>
              </w:rPr>
              <w:t xml:space="preserve">that the Clerk can explore the costs of a surveyor and liaise with the Chair to take forward as </w:t>
            </w:r>
            <w:r w:rsidR="00C428B1">
              <w:rPr>
                <w:rFonts w:eastAsia="Times New Roman"/>
                <w:sz w:val="22"/>
              </w:rPr>
              <w:t>required</w:t>
            </w:r>
            <w:r>
              <w:rPr>
                <w:rFonts w:eastAsia="Times New Roman"/>
                <w:b/>
                <w:bCs/>
                <w:sz w:val="22"/>
              </w:rPr>
              <w:t>.</w:t>
            </w:r>
          </w:p>
        </w:tc>
        <w:tc>
          <w:tcPr>
            <w:tcW w:w="709" w:type="dxa"/>
          </w:tcPr>
          <w:p w14:paraId="32B4C987" w14:textId="77777777" w:rsidR="00940EE8" w:rsidRPr="009544BA" w:rsidRDefault="00940EE8" w:rsidP="00C810D2">
            <w:pPr>
              <w:ind w:left="0" w:right="-143" w:firstLine="0"/>
              <w:rPr>
                <w:rFonts w:eastAsia="Times New Roman"/>
              </w:rPr>
            </w:pPr>
          </w:p>
        </w:tc>
      </w:tr>
      <w:tr w:rsidR="00AA7837" w:rsidRPr="009544BA" w14:paraId="14BF0263" w14:textId="77777777" w:rsidTr="009665D0">
        <w:tc>
          <w:tcPr>
            <w:tcW w:w="850" w:type="dxa"/>
          </w:tcPr>
          <w:p w14:paraId="6EA31C5E" w14:textId="77777777" w:rsidR="00AA7837" w:rsidRPr="009544BA" w:rsidRDefault="00AA7837" w:rsidP="00876554">
            <w:pPr>
              <w:pStyle w:val="ListParagraph"/>
              <w:numPr>
                <w:ilvl w:val="0"/>
                <w:numId w:val="1"/>
              </w:numPr>
              <w:spacing w:after="0"/>
              <w:ind w:right="-143" w:hanging="596"/>
              <w:rPr>
                <w:rFonts w:ascii="Arial" w:hAnsi="Arial" w:cs="Arial"/>
                <w:b/>
                <w:bCs/>
              </w:rPr>
            </w:pPr>
          </w:p>
        </w:tc>
        <w:tc>
          <w:tcPr>
            <w:tcW w:w="8789" w:type="dxa"/>
          </w:tcPr>
          <w:p w14:paraId="028433E5" w14:textId="27E274BC" w:rsidR="00AA7837" w:rsidRPr="00FA3644" w:rsidRDefault="00AA7837" w:rsidP="00FA3644">
            <w:pPr>
              <w:pStyle w:val="Heading2"/>
              <w:rPr>
                <w:rStyle w:val="Heading1Char"/>
                <w:rFonts w:eastAsiaTheme="minorHAnsi"/>
                <w:b/>
              </w:rPr>
            </w:pPr>
            <w:r w:rsidRPr="009544BA">
              <w:rPr>
                <w:rFonts w:eastAsia="Times New Roman"/>
                <w:sz w:val="22"/>
              </w:rPr>
              <w:t>REPORTS FROM MEMBERS</w:t>
            </w:r>
            <w:r>
              <w:rPr>
                <w:rFonts w:eastAsia="Times New Roman"/>
                <w:sz w:val="22"/>
              </w:rPr>
              <w:t xml:space="preserve">: </w:t>
            </w:r>
            <w:r w:rsidRPr="00A704C4">
              <w:rPr>
                <w:rFonts w:eastAsia="Times New Roman"/>
                <w:b w:val="0"/>
                <w:bCs w:val="0"/>
                <w:sz w:val="22"/>
              </w:rPr>
              <w:t xml:space="preserve">Councillor Jewkes requested that this item be brought forward in view of a resident present who had approached her about a concern. </w:t>
            </w:r>
            <w:r w:rsidR="00F0642E" w:rsidRPr="00A704C4">
              <w:rPr>
                <w:rFonts w:eastAsia="Times New Roman"/>
                <w:b w:val="0"/>
                <w:bCs w:val="0"/>
                <w:sz w:val="22"/>
              </w:rPr>
              <w:t xml:space="preserve">It was explained that while residents do not have </w:t>
            </w:r>
            <w:r w:rsidR="00A704C4">
              <w:rPr>
                <w:rFonts w:eastAsia="Times New Roman"/>
                <w:b w:val="0"/>
                <w:bCs w:val="0"/>
                <w:sz w:val="22"/>
              </w:rPr>
              <w:t>an</w:t>
            </w:r>
            <w:r w:rsidR="00F0642E" w:rsidRPr="00A704C4">
              <w:rPr>
                <w:rFonts w:eastAsia="Times New Roman"/>
                <w:b w:val="0"/>
                <w:bCs w:val="0"/>
                <w:sz w:val="22"/>
              </w:rPr>
              <w:t>y issue with any individual</w:t>
            </w:r>
            <w:r w:rsidR="0017029D" w:rsidRPr="00A704C4">
              <w:rPr>
                <w:rFonts w:eastAsia="Times New Roman"/>
                <w:b w:val="0"/>
                <w:bCs w:val="0"/>
                <w:sz w:val="22"/>
              </w:rPr>
              <w:t xml:space="preserve"> housed </w:t>
            </w:r>
            <w:r w:rsidR="00FA17AD" w:rsidRPr="00A704C4">
              <w:rPr>
                <w:rFonts w:eastAsia="Times New Roman"/>
                <w:b w:val="0"/>
                <w:bCs w:val="0"/>
                <w:sz w:val="22"/>
              </w:rPr>
              <w:t>in</w:t>
            </w:r>
            <w:r w:rsidR="0017029D" w:rsidRPr="00A704C4">
              <w:rPr>
                <w:rFonts w:eastAsia="Times New Roman"/>
                <w:b w:val="0"/>
                <w:bCs w:val="0"/>
                <w:sz w:val="22"/>
              </w:rPr>
              <w:t xml:space="preserve"> </w:t>
            </w:r>
            <w:r w:rsidR="00FA17AD" w:rsidRPr="00A704C4">
              <w:rPr>
                <w:rFonts w:eastAsia="Times New Roman"/>
                <w:b w:val="0"/>
                <w:bCs w:val="0"/>
                <w:sz w:val="22"/>
              </w:rPr>
              <w:t>a</w:t>
            </w:r>
            <w:r w:rsidR="0017029D" w:rsidRPr="00A704C4">
              <w:rPr>
                <w:rFonts w:eastAsia="Times New Roman"/>
                <w:b w:val="0"/>
                <w:bCs w:val="0"/>
                <w:sz w:val="22"/>
              </w:rPr>
              <w:t xml:space="preserve"> community living scheme on Llwyn Onn, parking remains an issue, and in addition there are concerns about the </w:t>
            </w:r>
            <w:r w:rsidR="00FA17AD" w:rsidRPr="00A704C4">
              <w:rPr>
                <w:rFonts w:eastAsia="Times New Roman"/>
                <w:b w:val="0"/>
                <w:bCs w:val="0"/>
                <w:sz w:val="22"/>
              </w:rPr>
              <w:t>outside</w:t>
            </w:r>
            <w:r w:rsidR="0017029D" w:rsidRPr="00A704C4">
              <w:rPr>
                <w:rFonts w:eastAsia="Times New Roman"/>
                <w:b w:val="0"/>
                <w:bCs w:val="0"/>
                <w:sz w:val="22"/>
              </w:rPr>
              <w:t xml:space="preserve"> condition of the property. In </w:t>
            </w:r>
            <w:r w:rsidR="002A649B" w:rsidRPr="00A704C4">
              <w:rPr>
                <w:rFonts w:eastAsia="Times New Roman"/>
                <w:b w:val="0"/>
                <w:bCs w:val="0"/>
                <w:sz w:val="22"/>
              </w:rPr>
              <w:t>addition,</w:t>
            </w:r>
            <w:r w:rsidR="0017029D" w:rsidRPr="00A704C4">
              <w:rPr>
                <w:rFonts w:eastAsia="Times New Roman"/>
                <w:b w:val="0"/>
                <w:bCs w:val="0"/>
                <w:sz w:val="22"/>
              </w:rPr>
              <w:t xml:space="preserve"> a further property has had building work carried out over the past six </w:t>
            </w:r>
            <w:r w:rsidR="000A76ED" w:rsidRPr="00A704C4">
              <w:rPr>
                <w:rFonts w:eastAsia="Times New Roman"/>
                <w:b w:val="0"/>
                <w:bCs w:val="0"/>
                <w:sz w:val="22"/>
              </w:rPr>
              <w:t xml:space="preserve">months, </w:t>
            </w:r>
            <w:r w:rsidR="000A76ED">
              <w:rPr>
                <w:rFonts w:eastAsia="Times New Roman"/>
                <w:b w:val="0"/>
                <w:bCs w:val="0"/>
                <w:sz w:val="22"/>
              </w:rPr>
              <w:t>to</w:t>
            </w:r>
            <w:r w:rsidR="002A649B">
              <w:rPr>
                <w:rFonts w:eastAsia="Times New Roman"/>
                <w:b w:val="0"/>
                <w:bCs w:val="0"/>
                <w:sz w:val="22"/>
              </w:rPr>
              <w:t xml:space="preserve"> be used for community living, </w:t>
            </w:r>
            <w:r w:rsidR="0017029D" w:rsidRPr="00A704C4">
              <w:rPr>
                <w:rFonts w:eastAsia="Times New Roman"/>
                <w:b w:val="0"/>
                <w:bCs w:val="0"/>
                <w:sz w:val="22"/>
              </w:rPr>
              <w:t xml:space="preserve">and residents have </w:t>
            </w:r>
            <w:r w:rsidR="00FA17AD" w:rsidRPr="00A704C4">
              <w:rPr>
                <w:rFonts w:eastAsia="Times New Roman"/>
                <w:b w:val="0"/>
                <w:bCs w:val="0"/>
                <w:sz w:val="22"/>
              </w:rPr>
              <w:t xml:space="preserve">suffered noise and nuisance, including pile driving, mess being left, boundaries being disturbed and workmen swearing and </w:t>
            </w:r>
            <w:r w:rsidR="000A76ED">
              <w:rPr>
                <w:rFonts w:eastAsia="Times New Roman"/>
                <w:b w:val="0"/>
                <w:bCs w:val="0"/>
                <w:sz w:val="22"/>
              </w:rPr>
              <w:t>issues around the use of a portaloo.</w:t>
            </w:r>
            <w:r w:rsidR="00A704C4" w:rsidRPr="00A704C4">
              <w:rPr>
                <w:rFonts w:eastAsia="Times New Roman"/>
                <w:b w:val="0"/>
                <w:bCs w:val="0"/>
                <w:sz w:val="22"/>
              </w:rPr>
              <w:t xml:space="preserve"> They have tried to make approaches to the company to no avail. Members were concerned to hear about these issues. Councillor Morris undertook to raise the matter with the Adult Social Care Manager, and the Clerk will write to the Management company on behalf of the Community Council.  Residents are concerned that if further bungalows are purchased and adapted </w:t>
            </w:r>
            <w:r w:rsidR="005E4E30" w:rsidRPr="00A704C4">
              <w:rPr>
                <w:rFonts w:eastAsia="Times New Roman"/>
                <w:b w:val="0"/>
                <w:bCs w:val="0"/>
                <w:sz w:val="22"/>
              </w:rPr>
              <w:t>in this</w:t>
            </w:r>
            <w:r w:rsidR="00A704C4" w:rsidRPr="00A704C4">
              <w:rPr>
                <w:rFonts w:eastAsia="Times New Roman"/>
                <w:b w:val="0"/>
                <w:bCs w:val="0"/>
                <w:sz w:val="22"/>
              </w:rPr>
              <w:t xml:space="preserve"> way, that other residents will suffer.</w:t>
            </w:r>
            <w:r w:rsidR="00A704C4">
              <w:rPr>
                <w:rFonts w:eastAsia="Times New Roman"/>
                <w:sz w:val="22"/>
              </w:rPr>
              <w:t xml:space="preserve"> </w:t>
            </w:r>
            <w:r w:rsidR="0078219D" w:rsidRPr="0078219D">
              <w:rPr>
                <w:rFonts w:eastAsia="Times New Roman"/>
                <w:b w:val="0"/>
                <w:bCs w:val="0"/>
                <w:sz w:val="22"/>
              </w:rPr>
              <w:t>Residents present then left the meeting.</w:t>
            </w:r>
            <w:r w:rsidR="0078219D">
              <w:rPr>
                <w:rFonts w:eastAsia="Times New Roman"/>
                <w:sz w:val="22"/>
              </w:rPr>
              <w:t xml:space="preserve"> </w:t>
            </w:r>
          </w:p>
        </w:tc>
        <w:tc>
          <w:tcPr>
            <w:tcW w:w="709" w:type="dxa"/>
          </w:tcPr>
          <w:p w14:paraId="24C7817B" w14:textId="77777777" w:rsidR="00AA7837" w:rsidRPr="009544BA" w:rsidRDefault="00AA7837" w:rsidP="00C810D2">
            <w:pPr>
              <w:ind w:left="0" w:right="-143" w:firstLine="0"/>
              <w:rPr>
                <w:rFonts w:eastAsia="Times New Roman"/>
              </w:rPr>
            </w:pPr>
          </w:p>
        </w:tc>
      </w:tr>
      <w:tr w:rsidR="005F2384" w:rsidRPr="009544BA" w14:paraId="52FD5868" w14:textId="77777777" w:rsidTr="009665D0">
        <w:tc>
          <w:tcPr>
            <w:tcW w:w="850" w:type="dxa"/>
          </w:tcPr>
          <w:p w14:paraId="13476998" w14:textId="7A8BA34A" w:rsidR="005F2384" w:rsidRPr="009544BA" w:rsidRDefault="005F2384" w:rsidP="00876554">
            <w:pPr>
              <w:pStyle w:val="ListParagraph"/>
              <w:numPr>
                <w:ilvl w:val="0"/>
                <w:numId w:val="1"/>
              </w:numPr>
              <w:spacing w:after="0"/>
              <w:ind w:right="-143" w:hanging="596"/>
              <w:rPr>
                <w:rFonts w:ascii="Arial" w:hAnsi="Arial" w:cs="Arial"/>
                <w:b/>
                <w:bCs/>
                <w:sz w:val="22"/>
              </w:rPr>
            </w:pPr>
          </w:p>
        </w:tc>
        <w:tc>
          <w:tcPr>
            <w:tcW w:w="8789" w:type="dxa"/>
          </w:tcPr>
          <w:p w14:paraId="35AAB25A" w14:textId="36B9E286" w:rsidR="00ED40E9" w:rsidRPr="00FA3644" w:rsidRDefault="00C8385B" w:rsidP="00FA3644">
            <w:pPr>
              <w:pStyle w:val="Heading2"/>
              <w:rPr>
                <w:sz w:val="22"/>
              </w:rPr>
            </w:pPr>
            <w:r w:rsidRPr="00FA3644">
              <w:rPr>
                <w:rStyle w:val="Heading1Char"/>
                <w:rFonts w:eastAsiaTheme="minorHAnsi"/>
                <w:b/>
                <w:sz w:val="22"/>
              </w:rPr>
              <w:t xml:space="preserve">TO APPROVE THE MINUTES OF THE MEETING HELD ON </w:t>
            </w:r>
            <w:r w:rsidR="00730EEA">
              <w:rPr>
                <w:rStyle w:val="Heading1Char"/>
                <w:rFonts w:eastAsiaTheme="minorHAnsi"/>
                <w:b/>
                <w:sz w:val="22"/>
              </w:rPr>
              <w:t>1</w:t>
            </w:r>
            <w:r w:rsidR="00067E78">
              <w:rPr>
                <w:rStyle w:val="Heading1Char"/>
                <w:rFonts w:eastAsiaTheme="minorHAnsi"/>
                <w:b/>
                <w:sz w:val="22"/>
              </w:rPr>
              <w:t>3</w:t>
            </w:r>
            <w:r w:rsidR="00761749" w:rsidRPr="00FA3644">
              <w:rPr>
                <w:rStyle w:val="Heading1Char"/>
                <w:rFonts w:eastAsiaTheme="minorHAnsi"/>
                <w:b/>
                <w:sz w:val="22"/>
              </w:rPr>
              <w:t xml:space="preserve">TH OF </w:t>
            </w:r>
            <w:r w:rsidR="00067E78">
              <w:rPr>
                <w:rStyle w:val="Heading1Char"/>
                <w:rFonts w:eastAsiaTheme="minorHAnsi"/>
                <w:b/>
                <w:sz w:val="22"/>
              </w:rPr>
              <w:t>JULY</w:t>
            </w:r>
            <w:r w:rsidR="00761749" w:rsidRPr="00FA3644">
              <w:rPr>
                <w:rStyle w:val="Heading1Char"/>
                <w:rFonts w:eastAsiaTheme="minorHAnsi"/>
                <w:b/>
                <w:sz w:val="22"/>
              </w:rPr>
              <w:t xml:space="preserve"> 2026</w:t>
            </w:r>
            <w:r w:rsidRPr="00FA3644">
              <w:rPr>
                <w:rStyle w:val="Heading1Char"/>
                <w:rFonts w:eastAsiaTheme="minorHAnsi"/>
                <w:sz w:val="22"/>
              </w:rPr>
              <w:t>:</w:t>
            </w:r>
            <w:r w:rsidR="00362C76" w:rsidRPr="00FA3644">
              <w:rPr>
                <w:sz w:val="22"/>
              </w:rPr>
              <w:t xml:space="preserve"> </w:t>
            </w:r>
            <w:r w:rsidR="00ED40E9" w:rsidRPr="00FA3644">
              <w:rPr>
                <w:sz w:val="22"/>
              </w:rPr>
              <w:t xml:space="preserve">  </w:t>
            </w:r>
            <w:r w:rsidR="00214120" w:rsidRPr="00FA3644">
              <w:rPr>
                <w:b w:val="0"/>
                <w:bCs w:val="0"/>
                <w:sz w:val="22"/>
              </w:rPr>
              <w:t xml:space="preserve">The Minutes of the meeting held on </w:t>
            </w:r>
            <w:r w:rsidR="00974FD6" w:rsidRPr="00BC0408">
              <w:rPr>
                <w:b w:val="0"/>
                <w:bCs w:val="0"/>
                <w:sz w:val="22"/>
              </w:rPr>
              <w:t xml:space="preserve">the </w:t>
            </w:r>
            <w:r w:rsidR="00D9170E" w:rsidRPr="00BC0408">
              <w:rPr>
                <w:b w:val="0"/>
                <w:bCs w:val="0"/>
                <w:sz w:val="22"/>
              </w:rPr>
              <w:t>1</w:t>
            </w:r>
            <w:r w:rsidR="00067E78" w:rsidRPr="00BC0408">
              <w:rPr>
                <w:b w:val="0"/>
                <w:bCs w:val="0"/>
                <w:sz w:val="22"/>
              </w:rPr>
              <w:t>3</w:t>
            </w:r>
            <w:r w:rsidR="00D9170E" w:rsidRPr="00BC0408">
              <w:rPr>
                <w:b w:val="0"/>
                <w:bCs w:val="0"/>
                <w:sz w:val="22"/>
              </w:rPr>
              <w:t>th</w:t>
            </w:r>
            <w:r w:rsidR="00A04489" w:rsidRPr="00BC0408">
              <w:rPr>
                <w:b w:val="0"/>
                <w:bCs w:val="0"/>
                <w:sz w:val="22"/>
              </w:rPr>
              <w:t xml:space="preserve"> </w:t>
            </w:r>
            <w:r w:rsidR="006E739A" w:rsidRPr="00BC0408">
              <w:rPr>
                <w:b w:val="0"/>
                <w:bCs w:val="0"/>
                <w:sz w:val="22"/>
              </w:rPr>
              <w:t xml:space="preserve">of </w:t>
            </w:r>
            <w:r w:rsidR="00067E78" w:rsidRPr="00BC0408">
              <w:rPr>
                <w:b w:val="0"/>
                <w:bCs w:val="0"/>
                <w:sz w:val="22"/>
              </w:rPr>
              <w:t>July</w:t>
            </w:r>
            <w:r w:rsidR="006E739A" w:rsidRPr="00BC0408">
              <w:rPr>
                <w:b w:val="0"/>
                <w:bCs w:val="0"/>
                <w:sz w:val="22"/>
              </w:rPr>
              <w:t xml:space="preserve"> </w:t>
            </w:r>
            <w:r w:rsidR="00515A4D" w:rsidRPr="00BC0408">
              <w:rPr>
                <w:b w:val="0"/>
                <w:bCs w:val="0"/>
                <w:sz w:val="22"/>
              </w:rPr>
              <w:t>2026</w:t>
            </w:r>
            <w:r w:rsidR="008946E0" w:rsidRPr="00FA3644">
              <w:rPr>
                <w:b w:val="0"/>
                <w:bCs w:val="0"/>
                <w:sz w:val="22"/>
              </w:rPr>
              <w:t xml:space="preserve"> </w:t>
            </w:r>
            <w:r w:rsidR="00B86E0A" w:rsidRPr="00FA3644">
              <w:rPr>
                <w:b w:val="0"/>
                <w:bCs w:val="0"/>
                <w:sz w:val="22"/>
              </w:rPr>
              <w:t>were</w:t>
            </w:r>
            <w:r w:rsidR="00214120" w:rsidRPr="00FA3644">
              <w:rPr>
                <w:b w:val="0"/>
                <w:bCs w:val="0"/>
                <w:sz w:val="22"/>
              </w:rPr>
              <w:t xml:space="preserve"> </w:t>
            </w:r>
            <w:r w:rsidR="00244CCF" w:rsidRPr="00FA3644">
              <w:rPr>
                <w:sz w:val="22"/>
              </w:rPr>
              <w:t>APPROVED</w:t>
            </w:r>
            <w:r w:rsidR="00214120" w:rsidRPr="00FA3644">
              <w:rPr>
                <w:sz w:val="22"/>
              </w:rPr>
              <w:t xml:space="preserve"> </w:t>
            </w:r>
            <w:r w:rsidR="00214120" w:rsidRPr="00FA3644">
              <w:rPr>
                <w:b w:val="0"/>
                <w:bCs w:val="0"/>
                <w:sz w:val="22"/>
              </w:rPr>
              <w:t>as a true record.</w:t>
            </w:r>
            <w:r w:rsidR="00214120" w:rsidRPr="00FA3644">
              <w:rPr>
                <w:sz w:val="22"/>
              </w:rPr>
              <w:t xml:space="preserve"> </w:t>
            </w:r>
          </w:p>
        </w:tc>
        <w:tc>
          <w:tcPr>
            <w:tcW w:w="709" w:type="dxa"/>
          </w:tcPr>
          <w:p w14:paraId="70890122" w14:textId="77777777" w:rsidR="005F2384" w:rsidRPr="009544BA" w:rsidRDefault="005F2384" w:rsidP="00C810D2">
            <w:pPr>
              <w:ind w:left="0" w:right="-143" w:firstLine="0"/>
              <w:rPr>
                <w:rFonts w:eastAsia="Times New Roman"/>
                <w:sz w:val="22"/>
              </w:rPr>
            </w:pPr>
          </w:p>
        </w:tc>
      </w:tr>
      <w:tr w:rsidR="005F2384" w:rsidRPr="009544BA" w14:paraId="187EC77F" w14:textId="77777777" w:rsidTr="009665D0">
        <w:tc>
          <w:tcPr>
            <w:tcW w:w="850" w:type="dxa"/>
          </w:tcPr>
          <w:p w14:paraId="5C356CB7" w14:textId="5A045700" w:rsidR="005F2384" w:rsidRPr="009544BA" w:rsidRDefault="00214120" w:rsidP="00876554">
            <w:pPr>
              <w:pStyle w:val="ListParagraph"/>
              <w:numPr>
                <w:ilvl w:val="0"/>
                <w:numId w:val="1"/>
              </w:numPr>
              <w:spacing w:after="0"/>
              <w:ind w:right="-143" w:hanging="596"/>
              <w:rPr>
                <w:rFonts w:ascii="Arial" w:hAnsi="Arial" w:cs="Arial"/>
                <w:b/>
                <w:bCs/>
                <w:sz w:val="22"/>
              </w:rPr>
            </w:pPr>
            <w:r w:rsidRPr="009544BA">
              <w:rPr>
                <w:rFonts w:ascii="Arial" w:hAnsi="Arial" w:cs="Arial"/>
                <w:b/>
                <w:sz w:val="22"/>
              </w:rPr>
              <w:t>.</w:t>
            </w:r>
          </w:p>
        </w:tc>
        <w:tc>
          <w:tcPr>
            <w:tcW w:w="8789" w:type="dxa"/>
          </w:tcPr>
          <w:p w14:paraId="089887A5" w14:textId="120C11AC" w:rsidR="00030046" w:rsidRPr="009544BA" w:rsidRDefault="00214120" w:rsidP="000B7A5B">
            <w:pPr>
              <w:ind w:left="0" w:right="33" w:firstLine="0"/>
              <w:rPr>
                <w:rFonts w:eastAsia="Times New Roman"/>
                <w:b/>
                <w:bCs/>
                <w:sz w:val="22"/>
              </w:rPr>
            </w:pPr>
            <w:r w:rsidRPr="009544BA">
              <w:rPr>
                <w:rFonts w:eastAsia="Times New Roman"/>
                <w:b/>
                <w:sz w:val="22"/>
              </w:rPr>
              <w:t>MATTERS ARISING</w:t>
            </w:r>
            <w:r w:rsidRPr="009544BA">
              <w:rPr>
                <w:rFonts w:eastAsia="Times New Roman"/>
                <w:sz w:val="22"/>
              </w:rPr>
              <w:t xml:space="preserve">: </w:t>
            </w:r>
            <w:r w:rsidR="00FF0146" w:rsidRPr="009544BA">
              <w:rPr>
                <w:rFonts w:eastAsia="Times New Roman"/>
                <w:sz w:val="22"/>
              </w:rPr>
              <w:t xml:space="preserve"> </w:t>
            </w:r>
            <w:r w:rsidR="006E739A">
              <w:rPr>
                <w:rFonts w:eastAsia="Times New Roman"/>
                <w:sz w:val="22"/>
              </w:rPr>
              <w:t xml:space="preserve"> There were no matters arising.</w:t>
            </w:r>
            <w:r w:rsidR="003638AB">
              <w:rPr>
                <w:rFonts w:eastAsia="Times New Roman"/>
                <w:sz w:val="22"/>
              </w:rPr>
              <w:t xml:space="preserve"> </w:t>
            </w:r>
          </w:p>
        </w:tc>
        <w:tc>
          <w:tcPr>
            <w:tcW w:w="709" w:type="dxa"/>
          </w:tcPr>
          <w:p w14:paraId="5E986C47" w14:textId="319D7CD7" w:rsidR="005F2384" w:rsidRPr="009544BA" w:rsidRDefault="005F2384" w:rsidP="001A7B3D">
            <w:pPr>
              <w:ind w:left="0" w:right="-143" w:firstLine="0"/>
              <w:jc w:val="left"/>
              <w:rPr>
                <w:rFonts w:eastAsia="Times New Roman"/>
                <w:sz w:val="22"/>
              </w:rPr>
            </w:pPr>
          </w:p>
        </w:tc>
      </w:tr>
      <w:tr w:rsidR="005924BD" w:rsidRPr="009544BA" w14:paraId="0F209004" w14:textId="77777777" w:rsidTr="009665D0">
        <w:tc>
          <w:tcPr>
            <w:tcW w:w="850" w:type="dxa"/>
          </w:tcPr>
          <w:p w14:paraId="5FE8A712" w14:textId="77777777" w:rsidR="005924BD" w:rsidRPr="009544BA" w:rsidRDefault="005924BD" w:rsidP="00876554">
            <w:pPr>
              <w:pStyle w:val="ListParagraph"/>
              <w:numPr>
                <w:ilvl w:val="0"/>
                <w:numId w:val="1"/>
              </w:numPr>
              <w:spacing w:after="0"/>
              <w:ind w:right="-143" w:hanging="596"/>
              <w:rPr>
                <w:rFonts w:ascii="Arial" w:hAnsi="Arial" w:cs="Arial"/>
                <w:b/>
                <w:bCs/>
                <w:sz w:val="22"/>
              </w:rPr>
            </w:pPr>
          </w:p>
        </w:tc>
        <w:tc>
          <w:tcPr>
            <w:tcW w:w="8789" w:type="dxa"/>
          </w:tcPr>
          <w:p w14:paraId="7B5E4E01" w14:textId="2A115598" w:rsidR="00355DB6" w:rsidRPr="00DB61AB" w:rsidRDefault="00BF710E" w:rsidP="00C7778D">
            <w:pPr>
              <w:ind w:left="0" w:right="33" w:firstLine="0"/>
              <w:rPr>
                <w:rFonts w:eastAsia="Times New Roman"/>
                <w:b/>
                <w:bCs/>
                <w:sz w:val="22"/>
              </w:rPr>
            </w:pPr>
            <w:r w:rsidRPr="00DB61AB">
              <w:rPr>
                <w:rFonts w:eastAsia="Times New Roman"/>
                <w:b/>
                <w:sz w:val="22"/>
              </w:rPr>
              <w:t>UPDATE REGARDING VACANCIES ON THE COMMUNITY COUNCIL</w:t>
            </w:r>
            <w:r w:rsidR="000F68D7" w:rsidRPr="00DB61AB">
              <w:rPr>
                <w:rFonts w:eastAsia="Times New Roman"/>
                <w:b/>
                <w:sz w:val="22"/>
              </w:rPr>
              <w:t xml:space="preserve"> AND EXPRESSIONS OF INTEREST RECEIVED, REQUIRING APPROVAL OF CO-OPTION</w:t>
            </w:r>
            <w:r w:rsidRPr="00DB61AB">
              <w:rPr>
                <w:rFonts w:eastAsia="Times New Roman"/>
                <w:b/>
                <w:sz w:val="22"/>
              </w:rPr>
              <w:t>:</w:t>
            </w:r>
            <w:r w:rsidRPr="00DB61AB">
              <w:rPr>
                <w:rFonts w:eastAsia="Times New Roman"/>
                <w:sz w:val="22"/>
              </w:rPr>
              <w:t xml:space="preserve">  </w:t>
            </w:r>
            <w:r w:rsidR="008C68A8" w:rsidRPr="00DB61AB">
              <w:rPr>
                <w:rFonts w:eastAsia="Times New Roman"/>
                <w:sz w:val="22"/>
              </w:rPr>
              <w:t xml:space="preserve"> The Clerk advised vacancies continue to be advertised. </w:t>
            </w:r>
            <w:r w:rsidR="00CE25CD">
              <w:rPr>
                <w:rFonts w:eastAsia="Times New Roman"/>
                <w:sz w:val="22"/>
              </w:rPr>
              <w:t xml:space="preserve">No response has been received to </w:t>
            </w:r>
            <w:r w:rsidR="00B74F3C">
              <w:rPr>
                <w:rFonts w:eastAsia="Times New Roman"/>
                <w:sz w:val="22"/>
              </w:rPr>
              <w:t>the additional vacancy</w:t>
            </w:r>
            <w:r w:rsidR="00CE25CD">
              <w:rPr>
                <w:rFonts w:eastAsia="Times New Roman"/>
                <w:sz w:val="22"/>
              </w:rPr>
              <w:t xml:space="preserve"> information </w:t>
            </w:r>
            <w:r w:rsidR="0098456B">
              <w:rPr>
                <w:rFonts w:eastAsia="Times New Roman"/>
                <w:sz w:val="22"/>
              </w:rPr>
              <w:t xml:space="preserve">contained within the Annual report that was hand delivered to every household. It was decided that nothing further can be done at present, </w:t>
            </w:r>
            <w:r w:rsidR="00B74F3C">
              <w:rPr>
                <w:rFonts w:eastAsia="Times New Roman"/>
                <w:sz w:val="22"/>
              </w:rPr>
              <w:t xml:space="preserve">but members remain concerned that there is now no representation from Pentre Maelor. </w:t>
            </w:r>
          </w:p>
        </w:tc>
        <w:tc>
          <w:tcPr>
            <w:tcW w:w="709" w:type="dxa"/>
          </w:tcPr>
          <w:p w14:paraId="6BE36EDA" w14:textId="77777777" w:rsidR="005924BD" w:rsidRPr="009544BA" w:rsidRDefault="005924BD" w:rsidP="001A7B3D">
            <w:pPr>
              <w:ind w:left="0" w:right="-143" w:firstLine="0"/>
              <w:jc w:val="left"/>
              <w:rPr>
                <w:rFonts w:eastAsia="Times New Roman"/>
                <w:sz w:val="22"/>
              </w:rPr>
            </w:pPr>
          </w:p>
        </w:tc>
      </w:tr>
      <w:tr w:rsidR="009E0F68" w:rsidRPr="009544BA" w14:paraId="66ACD943" w14:textId="77777777" w:rsidTr="009665D0">
        <w:tc>
          <w:tcPr>
            <w:tcW w:w="850" w:type="dxa"/>
          </w:tcPr>
          <w:p w14:paraId="2C2F5AFC" w14:textId="77777777" w:rsidR="009E0F68" w:rsidRPr="009544BA" w:rsidRDefault="009E0F68" w:rsidP="00876554">
            <w:pPr>
              <w:pStyle w:val="ListParagraph"/>
              <w:numPr>
                <w:ilvl w:val="0"/>
                <w:numId w:val="1"/>
              </w:numPr>
              <w:spacing w:after="0"/>
              <w:ind w:right="-143" w:hanging="596"/>
              <w:rPr>
                <w:rFonts w:ascii="Arial" w:hAnsi="Arial" w:cs="Arial"/>
                <w:b/>
                <w:bCs/>
                <w:sz w:val="22"/>
              </w:rPr>
            </w:pPr>
          </w:p>
        </w:tc>
        <w:tc>
          <w:tcPr>
            <w:tcW w:w="8789" w:type="dxa"/>
          </w:tcPr>
          <w:p w14:paraId="04329ACD" w14:textId="42F3E95B" w:rsidR="008F219A" w:rsidRDefault="009E0F68" w:rsidP="000B7A5B">
            <w:pPr>
              <w:ind w:left="0" w:right="33" w:firstLine="0"/>
              <w:rPr>
                <w:rFonts w:eastAsia="Times New Roman"/>
                <w:b/>
                <w:sz w:val="22"/>
              </w:rPr>
            </w:pPr>
            <w:r w:rsidRPr="00012CFE">
              <w:rPr>
                <w:rFonts w:eastAsia="Times New Roman"/>
                <w:b/>
                <w:sz w:val="22"/>
              </w:rPr>
              <w:t xml:space="preserve">FINANCIAL MATTERS, BUDGET, ACCOUNTS: </w:t>
            </w:r>
            <w:r w:rsidRPr="008946E0">
              <w:rPr>
                <w:rFonts w:eastAsia="Times New Roman"/>
                <w:sz w:val="22"/>
              </w:rPr>
              <w:t>i) The Payments set out for payment in</w:t>
            </w:r>
            <w:r w:rsidR="00593985">
              <w:rPr>
                <w:rFonts w:eastAsia="Times New Roman"/>
                <w:sz w:val="22"/>
              </w:rPr>
              <w:t xml:space="preserve"> </w:t>
            </w:r>
            <w:r w:rsidR="00B74F3C">
              <w:rPr>
                <w:rFonts w:eastAsia="Times New Roman"/>
                <w:sz w:val="22"/>
              </w:rPr>
              <w:t>September</w:t>
            </w:r>
            <w:r w:rsidR="00D8501D">
              <w:rPr>
                <w:rFonts w:eastAsia="Times New Roman"/>
                <w:sz w:val="22"/>
              </w:rPr>
              <w:t xml:space="preserve"> 2026</w:t>
            </w:r>
            <w:r w:rsidRPr="008946E0">
              <w:rPr>
                <w:rFonts w:eastAsia="Times New Roman"/>
                <w:sz w:val="22"/>
              </w:rPr>
              <w:t xml:space="preserve"> were </w:t>
            </w:r>
            <w:r w:rsidRPr="008946E0">
              <w:rPr>
                <w:rFonts w:eastAsia="Times New Roman"/>
                <w:b/>
                <w:sz w:val="22"/>
              </w:rPr>
              <w:t>APPROVED</w:t>
            </w:r>
            <w:r w:rsidR="00EB7635" w:rsidRPr="008946E0">
              <w:rPr>
                <w:rFonts w:eastAsia="Times New Roman"/>
                <w:b/>
                <w:sz w:val="22"/>
              </w:rPr>
              <w:t>.</w:t>
            </w:r>
            <w:r w:rsidR="006A15F6" w:rsidRPr="008946E0">
              <w:rPr>
                <w:rFonts w:eastAsia="Times New Roman"/>
                <w:b/>
                <w:sz w:val="22"/>
              </w:rPr>
              <w:t xml:space="preserve"> </w:t>
            </w:r>
            <w:r w:rsidR="004A6786">
              <w:rPr>
                <w:rFonts w:eastAsia="Times New Roman"/>
                <w:b/>
                <w:sz w:val="22"/>
              </w:rPr>
              <w:t xml:space="preserve"> </w:t>
            </w:r>
            <w:r w:rsidR="004A6786" w:rsidRPr="00B276AA">
              <w:rPr>
                <w:rFonts w:eastAsia="Times New Roman"/>
                <w:bCs/>
                <w:sz w:val="22"/>
              </w:rPr>
              <w:t>The Clerk also gave the balances in</w:t>
            </w:r>
            <w:r w:rsidR="00B2514F" w:rsidRPr="00B276AA">
              <w:rPr>
                <w:rFonts w:eastAsia="Times New Roman"/>
                <w:bCs/>
                <w:sz w:val="22"/>
              </w:rPr>
              <w:t xml:space="preserve"> the bank accounts</w:t>
            </w:r>
            <w:r w:rsidR="008F219A">
              <w:rPr>
                <w:rFonts w:eastAsia="Times New Roman"/>
                <w:bCs/>
                <w:sz w:val="22"/>
              </w:rPr>
              <w:t>.</w:t>
            </w:r>
          </w:p>
          <w:tbl>
            <w:tblPr>
              <w:tblStyle w:val="TableGrid"/>
              <w:tblW w:w="10250" w:type="dxa"/>
              <w:tblLook w:val="04A0" w:firstRow="1" w:lastRow="0" w:firstColumn="1" w:lastColumn="0" w:noHBand="0" w:noVBand="1"/>
            </w:tblPr>
            <w:tblGrid>
              <w:gridCol w:w="2854"/>
              <w:gridCol w:w="4541"/>
              <w:gridCol w:w="2855"/>
            </w:tblGrid>
            <w:tr w:rsidR="0028244F" w14:paraId="1B3B27ED" w14:textId="77777777" w:rsidTr="00DA4DED">
              <w:tc>
                <w:tcPr>
                  <w:tcW w:w="2854" w:type="dxa"/>
                </w:tcPr>
                <w:p w14:paraId="7B81AC11" w14:textId="1189156C" w:rsidR="0028244F" w:rsidRPr="00E11D91" w:rsidRDefault="0028244F" w:rsidP="0028244F">
                  <w:pPr>
                    <w:ind w:left="0" w:right="33" w:firstLine="0"/>
                    <w:rPr>
                      <w:rFonts w:eastAsia="Times New Roman"/>
                      <w:b/>
                      <w:bCs/>
                      <w:sz w:val="22"/>
                    </w:rPr>
                  </w:pPr>
                  <w:r w:rsidRPr="00E11D91">
                    <w:rPr>
                      <w:b/>
                      <w:bCs/>
                      <w:sz w:val="22"/>
                    </w:rPr>
                    <w:t>Payment To</w:t>
                  </w:r>
                </w:p>
              </w:tc>
              <w:tc>
                <w:tcPr>
                  <w:tcW w:w="4541" w:type="dxa"/>
                </w:tcPr>
                <w:p w14:paraId="38B30874" w14:textId="53079C10" w:rsidR="0028244F" w:rsidRPr="00E11D91" w:rsidRDefault="0028244F" w:rsidP="0028244F">
                  <w:pPr>
                    <w:ind w:left="0" w:right="33" w:firstLine="0"/>
                    <w:rPr>
                      <w:rFonts w:eastAsia="Times New Roman"/>
                      <w:b/>
                      <w:bCs/>
                      <w:sz w:val="22"/>
                    </w:rPr>
                  </w:pPr>
                  <w:r w:rsidRPr="00E11D91">
                    <w:rPr>
                      <w:b/>
                      <w:bCs/>
                      <w:sz w:val="22"/>
                    </w:rPr>
                    <w:t>Reason</w:t>
                  </w:r>
                </w:p>
              </w:tc>
              <w:tc>
                <w:tcPr>
                  <w:tcW w:w="2855" w:type="dxa"/>
                </w:tcPr>
                <w:p w14:paraId="475822C8" w14:textId="7817AEDC" w:rsidR="0028244F" w:rsidRPr="00E11D91" w:rsidRDefault="0028244F" w:rsidP="0028244F">
                  <w:pPr>
                    <w:ind w:left="0" w:right="33" w:firstLine="0"/>
                    <w:rPr>
                      <w:rFonts w:eastAsia="Times New Roman"/>
                      <w:b/>
                      <w:sz w:val="22"/>
                    </w:rPr>
                  </w:pPr>
                  <w:r w:rsidRPr="00E11D91">
                    <w:rPr>
                      <w:rFonts w:eastAsia="Times New Roman"/>
                      <w:b/>
                      <w:sz w:val="22"/>
                    </w:rPr>
                    <w:t>Amount £</w:t>
                  </w:r>
                </w:p>
              </w:tc>
            </w:tr>
            <w:tr w:rsidR="00882798" w14:paraId="4D9769DF" w14:textId="77777777" w:rsidTr="00DA4DED">
              <w:tc>
                <w:tcPr>
                  <w:tcW w:w="2854" w:type="dxa"/>
                </w:tcPr>
                <w:p w14:paraId="47777DB3" w14:textId="438C0E6E" w:rsidR="00882798" w:rsidRPr="008703E8" w:rsidRDefault="00882798" w:rsidP="00882798">
                  <w:pPr>
                    <w:ind w:left="0" w:right="33" w:firstLine="0"/>
                    <w:rPr>
                      <w:rFonts w:eastAsia="Times New Roman"/>
                      <w:b/>
                      <w:sz w:val="22"/>
                    </w:rPr>
                  </w:pPr>
                  <w:r w:rsidRPr="008703E8">
                    <w:rPr>
                      <w:sz w:val="22"/>
                    </w:rPr>
                    <w:t>Clerk- 1</w:t>
                  </w:r>
                  <w:r w:rsidR="008703E8" w:rsidRPr="008703E8">
                    <w:rPr>
                      <w:sz w:val="22"/>
                    </w:rPr>
                    <w:t>st Aug</w:t>
                  </w:r>
                  <w:r w:rsidRPr="008703E8">
                    <w:rPr>
                      <w:sz w:val="22"/>
                    </w:rPr>
                    <w:t xml:space="preserve"> and 1st Sept 2026</w:t>
                  </w:r>
                </w:p>
              </w:tc>
              <w:tc>
                <w:tcPr>
                  <w:tcW w:w="4541" w:type="dxa"/>
                </w:tcPr>
                <w:p w14:paraId="4E1E0442" w14:textId="7F8A1305" w:rsidR="00882798" w:rsidRPr="008703E8" w:rsidRDefault="00882798" w:rsidP="00882798">
                  <w:pPr>
                    <w:ind w:left="0" w:right="33" w:firstLine="0"/>
                    <w:rPr>
                      <w:rFonts w:eastAsia="Times New Roman"/>
                      <w:b/>
                      <w:sz w:val="22"/>
                    </w:rPr>
                  </w:pPr>
                  <w:r w:rsidRPr="008703E8">
                    <w:rPr>
                      <w:sz w:val="22"/>
                    </w:rPr>
                    <w:t xml:space="preserve">Clerk’s salary NJC rates 20 contracted hours </w:t>
                  </w:r>
                </w:p>
              </w:tc>
              <w:tc>
                <w:tcPr>
                  <w:tcW w:w="2855" w:type="dxa"/>
                </w:tcPr>
                <w:p w14:paraId="709635B6" w14:textId="77777777" w:rsidR="00882798" w:rsidRPr="008703E8" w:rsidRDefault="00882798" w:rsidP="00882798">
                  <w:pPr>
                    <w:ind w:left="0" w:right="33" w:firstLine="0"/>
                    <w:rPr>
                      <w:rFonts w:eastAsia="Times New Roman"/>
                      <w:b/>
                      <w:sz w:val="22"/>
                    </w:rPr>
                  </w:pPr>
                </w:p>
              </w:tc>
            </w:tr>
            <w:tr w:rsidR="00882798" w14:paraId="0D69C709" w14:textId="77777777" w:rsidTr="00DA4DED">
              <w:tc>
                <w:tcPr>
                  <w:tcW w:w="2854" w:type="dxa"/>
                </w:tcPr>
                <w:p w14:paraId="44C57970" w14:textId="1A4D9072" w:rsidR="00882798" w:rsidRPr="008703E8" w:rsidRDefault="008703E8" w:rsidP="00882798">
                  <w:pPr>
                    <w:ind w:left="0" w:right="33" w:firstLine="0"/>
                    <w:rPr>
                      <w:rFonts w:eastAsia="Times New Roman"/>
                      <w:b/>
                      <w:sz w:val="22"/>
                    </w:rPr>
                  </w:pPr>
                  <w:r w:rsidRPr="008703E8">
                    <w:rPr>
                      <w:sz w:val="22"/>
                    </w:rPr>
                    <w:t>HMRC (as</w:t>
                  </w:r>
                  <w:r w:rsidR="00882798" w:rsidRPr="008703E8">
                    <w:rPr>
                      <w:sz w:val="22"/>
                    </w:rPr>
                    <w:t xml:space="preserve"> above) </w:t>
                  </w:r>
                </w:p>
              </w:tc>
              <w:tc>
                <w:tcPr>
                  <w:tcW w:w="4541" w:type="dxa"/>
                </w:tcPr>
                <w:p w14:paraId="66D086F7" w14:textId="6F08B567" w:rsidR="00882798" w:rsidRPr="008703E8" w:rsidRDefault="00882798" w:rsidP="00882798">
                  <w:pPr>
                    <w:ind w:left="0" w:right="33" w:firstLine="0"/>
                    <w:rPr>
                      <w:rFonts w:eastAsia="Times New Roman"/>
                      <w:b/>
                      <w:sz w:val="22"/>
                    </w:rPr>
                  </w:pPr>
                  <w:r w:rsidRPr="008703E8">
                    <w:rPr>
                      <w:sz w:val="22"/>
                    </w:rPr>
                    <w:t>Associated tax to be paid</w:t>
                  </w:r>
                </w:p>
              </w:tc>
              <w:tc>
                <w:tcPr>
                  <w:tcW w:w="2855" w:type="dxa"/>
                </w:tcPr>
                <w:p w14:paraId="68D6A44B" w14:textId="7CC61E02" w:rsidR="00882798" w:rsidRPr="008703E8" w:rsidRDefault="00882798" w:rsidP="00882798">
                  <w:pPr>
                    <w:ind w:left="0" w:right="33" w:firstLine="0"/>
                    <w:rPr>
                      <w:rFonts w:eastAsia="Times New Roman"/>
                      <w:b/>
                      <w:sz w:val="22"/>
                    </w:rPr>
                  </w:pPr>
                </w:p>
              </w:tc>
            </w:tr>
            <w:tr w:rsidR="008703E8" w14:paraId="2AD3B7F9" w14:textId="77777777" w:rsidTr="00DA4DED">
              <w:tc>
                <w:tcPr>
                  <w:tcW w:w="2854" w:type="dxa"/>
                </w:tcPr>
                <w:p w14:paraId="258A6E48" w14:textId="4074638C" w:rsidR="008703E8" w:rsidRPr="008703E8" w:rsidRDefault="008703E8" w:rsidP="008703E8">
                  <w:pPr>
                    <w:tabs>
                      <w:tab w:val="left" w:pos="1451"/>
                    </w:tabs>
                    <w:ind w:left="0" w:right="33" w:firstLine="0"/>
                    <w:rPr>
                      <w:rFonts w:eastAsia="Times New Roman"/>
                      <w:b/>
                      <w:sz w:val="22"/>
                    </w:rPr>
                  </w:pPr>
                  <w:r w:rsidRPr="008703E8">
                    <w:rPr>
                      <w:sz w:val="22"/>
                    </w:rPr>
                    <w:t>Vodafone</w:t>
                  </w:r>
                </w:p>
              </w:tc>
              <w:tc>
                <w:tcPr>
                  <w:tcW w:w="4541" w:type="dxa"/>
                </w:tcPr>
                <w:p w14:paraId="4AB58BAF" w14:textId="2D19FC65" w:rsidR="008703E8" w:rsidRPr="008703E8" w:rsidRDefault="008703E8" w:rsidP="008703E8">
                  <w:pPr>
                    <w:ind w:left="0" w:right="33" w:firstLine="0"/>
                    <w:rPr>
                      <w:rFonts w:eastAsia="Times New Roman"/>
                      <w:b/>
                      <w:sz w:val="22"/>
                    </w:rPr>
                  </w:pPr>
                  <w:r w:rsidRPr="008703E8">
                    <w:rPr>
                      <w:sz w:val="22"/>
                    </w:rPr>
                    <w:t xml:space="preserve">Telephone account Aug &amp; Sept  2026 </w:t>
                  </w:r>
                </w:p>
              </w:tc>
              <w:tc>
                <w:tcPr>
                  <w:tcW w:w="2855" w:type="dxa"/>
                </w:tcPr>
                <w:p w14:paraId="31BC9603" w14:textId="68A0A050" w:rsidR="008703E8" w:rsidRPr="008703E8" w:rsidRDefault="008703E8" w:rsidP="008703E8">
                  <w:pPr>
                    <w:ind w:left="0" w:right="33" w:firstLine="0"/>
                    <w:rPr>
                      <w:rFonts w:eastAsia="Times New Roman"/>
                      <w:b/>
                      <w:sz w:val="22"/>
                    </w:rPr>
                  </w:pPr>
                  <w:r w:rsidRPr="008703E8">
                    <w:rPr>
                      <w:sz w:val="22"/>
                    </w:rPr>
                    <w:t xml:space="preserve">24.60 x 2 </w:t>
                  </w:r>
                </w:p>
              </w:tc>
            </w:tr>
            <w:tr w:rsidR="008703E8" w14:paraId="68C0308B" w14:textId="77777777" w:rsidTr="00DA4DED">
              <w:tc>
                <w:tcPr>
                  <w:tcW w:w="2854" w:type="dxa"/>
                </w:tcPr>
                <w:p w14:paraId="61187841" w14:textId="4C1BD13E" w:rsidR="008703E8" w:rsidRPr="008703E8" w:rsidRDefault="008703E8" w:rsidP="008703E8">
                  <w:pPr>
                    <w:ind w:left="0" w:right="33" w:firstLine="0"/>
                    <w:rPr>
                      <w:rFonts w:eastAsia="Times New Roman"/>
                      <w:b/>
                      <w:sz w:val="22"/>
                    </w:rPr>
                  </w:pPr>
                  <w:r w:rsidRPr="008703E8">
                    <w:rPr>
                      <w:sz w:val="22"/>
                    </w:rPr>
                    <w:t>Bank charge</w:t>
                  </w:r>
                </w:p>
              </w:tc>
              <w:tc>
                <w:tcPr>
                  <w:tcW w:w="4541" w:type="dxa"/>
                </w:tcPr>
                <w:p w14:paraId="02CA4868" w14:textId="3985D1ED" w:rsidR="008703E8" w:rsidRPr="008703E8" w:rsidRDefault="008703E8" w:rsidP="008703E8">
                  <w:pPr>
                    <w:ind w:left="0" w:right="33" w:firstLine="0"/>
                    <w:rPr>
                      <w:rFonts w:eastAsia="Times New Roman"/>
                      <w:b/>
                      <w:sz w:val="22"/>
                    </w:rPr>
                  </w:pPr>
                </w:p>
              </w:tc>
              <w:tc>
                <w:tcPr>
                  <w:tcW w:w="2855" w:type="dxa"/>
                </w:tcPr>
                <w:p w14:paraId="25487BC0" w14:textId="75330FA0" w:rsidR="008703E8" w:rsidRPr="008703E8" w:rsidRDefault="008703E8" w:rsidP="008703E8">
                  <w:pPr>
                    <w:ind w:left="0" w:right="33" w:firstLine="0"/>
                    <w:rPr>
                      <w:rFonts w:eastAsia="Times New Roman"/>
                      <w:b/>
                      <w:sz w:val="22"/>
                    </w:rPr>
                  </w:pPr>
                  <w:r w:rsidRPr="008703E8">
                    <w:rPr>
                      <w:sz w:val="22"/>
                    </w:rPr>
                    <w:t>7.00</w:t>
                  </w:r>
                </w:p>
              </w:tc>
            </w:tr>
            <w:tr w:rsidR="008703E8" w14:paraId="3D88A24B" w14:textId="77777777" w:rsidTr="00DA4DED">
              <w:tc>
                <w:tcPr>
                  <w:tcW w:w="2854" w:type="dxa"/>
                </w:tcPr>
                <w:p w14:paraId="2E056C6D" w14:textId="62371A21" w:rsidR="008703E8" w:rsidRPr="008703E8" w:rsidRDefault="008703E8" w:rsidP="008703E8">
                  <w:pPr>
                    <w:ind w:left="0" w:right="33" w:firstLine="0"/>
                    <w:rPr>
                      <w:rFonts w:eastAsia="Times New Roman"/>
                      <w:b/>
                      <w:sz w:val="22"/>
                    </w:rPr>
                  </w:pPr>
                  <w:r w:rsidRPr="008703E8">
                    <w:rPr>
                      <w:sz w:val="22"/>
                    </w:rPr>
                    <w:t xml:space="preserve">Wrexham County Borough Council </w:t>
                  </w:r>
                </w:p>
              </w:tc>
              <w:tc>
                <w:tcPr>
                  <w:tcW w:w="4541" w:type="dxa"/>
                </w:tcPr>
                <w:p w14:paraId="211D685E" w14:textId="517BABC0" w:rsidR="008703E8" w:rsidRPr="008703E8" w:rsidRDefault="008703E8" w:rsidP="008703E8">
                  <w:pPr>
                    <w:ind w:left="0" w:right="33" w:firstLine="0"/>
                    <w:rPr>
                      <w:rFonts w:eastAsia="Times New Roman"/>
                      <w:bCs/>
                      <w:sz w:val="22"/>
                    </w:rPr>
                  </w:pPr>
                  <w:r w:rsidRPr="008703E8">
                    <w:rPr>
                      <w:sz w:val="22"/>
                    </w:rPr>
                    <w:t>Quarterly Maintenance Street Lighting</w:t>
                  </w:r>
                </w:p>
              </w:tc>
              <w:tc>
                <w:tcPr>
                  <w:tcW w:w="2855" w:type="dxa"/>
                </w:tcPr>
                <w:p w14:paraId="00399EAA" w14:textId="42EB62EA" w:rsidR="008703E8" w:rsidRPr="008703E8" w:rsidRDefault="008703E8" w:rsidP="008703E8">
                  <w:pPr>
                    <w:ind w:left="0" w:right="33" w:firstLine="0"/>
                    <w:rPr>
                      <w:rFonts w:eastAsia="Times New Roman"/>
                      <w:b/>
                      <w:sz w:val="22"/>
                    </w:rPr>
                  </w:pPr>
                  <w:r w:rsidRPr="008703E8">
                    <w:rPr>
                      <w:sz w:val="22"/>
                    </w:rPr>
                    <w:t>200.40</w:t>
                  </w:r>
                </w:p>
              </w:tc>
            </w:tr>
            <w:tr w:rsidR="008703E8" w14:paraId="5EAA2ADB" w14:textId="77777777" w:rsidTr="00DA4DED">
              <w:tc>
                <w:tcPr>
                  <w:tcW w:w="2854" w:type="dxa"/>
                </w:tcPr>
                <w:p w14:paraId="3DC6FC7A" w14:textId="76F23F53" w:rsidR="008703E8" w:rsidRPr="008703E8" w:rsidRDefault="008703E8" w:rsidP="008703E8">
                  <w:pPr>
                    <w:ind w:left="0" w:right="33" w:firstLine="0"/>
                    <w:rPr>
                      <w:rFonts w:eastAsia="Times New Roman"/>
                      <w:b/>
                      <w:sz w:val="22"/>
                    </w:rPr>
                  </w:pPr>
                  <w:r w:rsidRPr="008703E8">
                    <w:rPr>
                      <w:sz w:val="22"/>
                    </w:rPr>
                    <w:t>My Tidy Garden</w:t>
                  </w:r>
                </w:p>
              </w:tc>
              <w:tc>
                <w:tcPr>
                  <w:tcW w:w="4541" w:type="dxa"/>
                </w:tcPr>
                <w:p w14:paraId="15D0A565" w14:textId="1078D765" w:rsidR="008703E8" w:rsidRPr="008703E8" w:rsidRDefault="008703E8" w:rsidP="008703E8">
                  <w:pPr>
                    <w:ind w:left="0" w:right="33" w:firstLine="0"/>
                    <w:rPr>
                      <w:rFonts w:eastAsia="Times New Roman"/>
                      <w:bCs/>
                      <w:sz w:val="22"/>
                    </w:rPr>
                  </w:pPr>
                  <w:r w:rsidRPr="008703E8">
                    <w:rPr>
                      <w:sz w:val="22"/>
                    </w:rPr>
                    <w:t>Grass cutting Community Centre site</w:t>
                  </w:r>
                </w:p>
              </w:tc>
              <w:tc>
                <w:tcPr>
                  <w:tcW w:w="2855" w:type="dxa"/>
                </w:tcPr>
                <w:p w14:paraId="0065DBB4" w14:textId="5B3E732A" w:rsidR="008703E8" w:rsidRPr="008703E8" w:rsidRDefault="008703E8" w:rsidP="008703E8">
                  <w:pPr>
                    <w:ind w:left="0" w:right="33" w:firstLine="0"/>
                    <w:rPr>
                      <w:rFonts w:eastAsia="Times New Roman"/>
                      <w:b/>
                      <w:sz w:val="22"/>
                    </w:rPr>
                  </w:pPr>
                  <w:r w:rsidRPr="008703E8">
                    <w:rPr>
                      <w:sz w:val="22"/>
                    </w:rPr>
                    <w:t>360.00</w:t>
                  </w:r>
                </w:p>
              </w:tc>
            </w:tr>
            <w:tr w:rsidR="008703E8" w14:paraId="7ABB47E2" w14:textId="77777777" w:rsidTr="00DA4DED">
              <w:tc>
                <w:tcPr>
                  <w:tcW w:w="2854" w:type="dxa"/>
                </w:tcPr>
                <w:p w14:paraId="7F72888B" w14:textId="39D440DF" w:rsidR="008703E8" w:rsidRPr="008703E8" w:rsidRDefault="008703E8" w:rsidP="008703E8">
                  <w:pPr>
                    <w:ind w:left="0" w:right="33" w:firstLine="0"/>
                    <w:rPr>
                      <w:sz w:val="22"/>
                    </w:rPr>
                  </w:pPr>
                  <w:r w:rsidRPr="008703E8">
                    <w:rPr>
                      <w:sz w:val="22"/>
                    </w:rPr>
                    <w:t xml:space="preserve">S. Baxter </w:t>
                  </w:r>
                </w:p>
              </w:tc>
              <w:tc>
                <w:tcPr>
                  <w:tcW w:w="4541" w:type="dxa"/>
                </w:tcPr>
                <w:p w14:paraId="67ED47EF" w14:textId="06EBEDB9" w:rsidR="008703E8" w:rsidRPr="008703E8" w:rsidRDefault="008703E8" w:rsidP="008703E8">
                  <w:pPr>
                    <w:ind w:left="0" w:right="33" w:firstLine="0"/>
                    <w:rPr>
                      <w:rFonts w:eastAsia="Times New Roman"/>
                      <w:bCs/>
                      <w:sz w:val="22"/>
                    </w:rPr>
                  </w:pPr>
                  <w:r w:rsidRPr="008703E8">
                    <w:rPr>
                      <w:sz w:val="22"/>
                    </w:rPr>
                    <w:t xml:space="preserve">Clerk’s expenses Quarter 1 </w:t>
                  </w:r>
                </w:p>
              </w:tc>
              <w:tc>
                <w:tcPr>
                  <w:tcW w:w="2855" w:type="dxa"/>
                </w:tcPr>
                <w:p w14:paraId="14ED9D61" w14:textId="05D4E907" w:rsidR="008703E8" w:rsidRPr="008703E8" w:rsidRDefault="008703E8" w:rsidP="008703E8">
                  <w:pPr>
                    <w:ind w:left="0" w:right="33" w:firstLine="0"/>
                    <w:rPr>
                      <w:rFonts w:eastAsia="Times New Roman"/>
                      <w:b/>
                      <w:sz w:val="22"/>
                    </w:rPr>
                  </w:pPr>
                  <w:r w:rsidRPr="008703E8">
                    <w:rPr>
                      <w:sz w:val="22"/>
                    </w:rPr>
                    <w:t>132.29</w:t>
                  </w:r>
                </w:p>
              </w:tc>
            </w:tr>
            <w:tr w:rsidR="008703E8" w14:paraId="264F8C00" w14:textId="77777777" w:rsidTr="00DA4DED">
              <w:tc>
                <w:tcPr>
                  <w:tcW w:w="2854" w:type="dxa"/>
                </w:tcPr>
                <w:p w14:paraId="35977FF6" w14:textId="1EC97B7D" w:rsidR="008703E8" w:rsidRPr="008703E8" w:rsidRDefault="008703E8" w:rsidP="008703E8">
                  <w:pPr>
                    <w:ind w:left="0" w:right="33" w:firstLine="0"/>
                    <w:rPr>
                      <w:sz w:val="22"/>
                    </w:rPr>
                  </w:pPr>
                  <w:r w:rsidRPr="008703E8">
                    <w:rPr>
                      <w:sz w:val="22"/>
                    </w:rPr>
                    <w:t xml:space="preserve">Derwen Computers </w:t>
                  </w:r>
                </w:p>
              </w:tc>
              <w:tc>
                <w:tcPr>
                  <w:tcW w:w="4541" w:type="dxa"/>
                </w:tcPr>
                <w:p w14:paraId="1014CEE5" w14:textId="338C101A" w:rsidR="008703E8" w:rsidRPr="008703E8" w:rsidRDefault="008703E8" w:rsidP="008703E8">
                  <w:pPr>
                    <w:ind w:left="0" w:right="33" w:firstLine="0"/>
                    <w:rPr>
                      <w:rFonts w:eastAsia="Times New Roman"/>
                      <w:bCs/>
                      <w:sz w:val="22"/>
                    </w:rPr>
                  </w:pPr>
                  <w:r w:rsidRPr="008703E8">
                    <w:rPr>
                      <w:sz w:val="22"/>
                    </w:rPr>
                    <w:t xml:space="preserve">Labour (investigating malware) </w:t>
                  </w:r>
                </w:p>
              </w:tc>
              <w:tc>
                <w:tcPr>
                  <w:tcW w:w="2855" w:type="dxa"/>
                </w:tcPr>
                <w:p w14:paraId="0951E875" w14:textId="53FC720E" w:rsidR="008703E8" w:rsidRPr="008703E8" w:rsidRDefault="008703E8" w:rsidP="008703E8">
                  <w:pPr>
                    <w:ind w:left="0" w:right="33" w:firstLine="0"/>
                    <w:rPr>
                      <w:rFonts w:eastAsia="Times New Roman"/>
                      <w:b/>
                      <w:sz w:val="22"/>
                    </w:rPr>
                  </w:pPr>
                  <w:r w:rsidRPr="008703E8">
                    <w:rPr>
                      <w:sz w:val="22"/>
                    </w:rPr>
                    <w:t>20.00</w:t>
                  </w:r>
                </w:p>
              </w:tc>
            </w:tr>
          </w:tbl>
          <w:p w14:paraId="2FC237A3" w14:textId="02744A4D" w:rsidR="00772898" w:rsidRPr="00593985" w:rsidRDefault="00230B63" w:rsidP="00992118">
            <w:pPr>
              <w:ind w:left="0" w:right="33" w:firstLine="0"/>
              <w:rPr>
                <w:bCs/>
                <w:i/>
                <w:iCs/>
              </w:rPr>
            </w:pPr>
            <w:r>
              <w:rPr>
                <w:rFonts w:eastAsia="Times New Roman"/>
                <w:sz w:val="22"/>
              </w:rPr>
              <w:t>ii)</w:t>
            </w:r>
            <w:r w:rsidR="0065032C">
              <w:rPr>
                <w:rFonts w:eastAsia="Times New Roman"/>
                <w:sz w:val="22"/>
              </w:rPr>
              <w:t xml:space="preserve"> </w:t>
            </w:r>
            <w:r w:rsidR="00A335DB">
              <w:rPr>
                <w:rFonts w:eastAsia="Times New Roman"/>
                <w:sz w:val="22"/>
              </w:rPr>
              <w:t xml:space="preserve"> </w:t>
            </w:r>
            <w:r w:rsidR="00A335DB" w:rsidRPr="00FD7573">
              <w:rPr>
                <w:rFonts w:eastAsia="Times New Roman"/>
                <w:sz w:val="22"/>
              </w:rPr>
              <w:t xml:space="preserve">The Clerk </w:t>
            </w:r>
            <w:r w:rsidR="004330EF">
              <w:rPr>
                <w:rFonts w:eastAsia="Times New Roman"/>
                <w:sz w:val="22"/>
              </w:rPr>
              <w:t xml:space="preserve">advised on the communication received from One Voice Wales concerning NALC recommendations </w:t>
            </w:r>
            <w:r w:rsidR="00826AB9">
              <w:rPr>
                <w:rFonts w:eastAsia="Times New Roman"/>
                <w:sz w:val="22"/>
              </w:rPr>
              <w:t>for salary</w:t>
            </w:r>
            <w:r w:rsidR="004330EF">
              <w:rPr>
                <w:rFonts w:eastAsia="Times New Roman"/>
                <w:sz w:val="22"/>
              </w:rPr>
              <w:t xml:space="preserve"> uplift 2026-2027 for Clerks. This was considered and the </w:t>
            </w:r>
            <w:r w:rsidR="00826AB9">
              <w:rPr>
                <w:rFonts w:eastAsia="Times New Roman"/>
                <w:sz w:val="22"/>
              </w:rPr>
              <w:t xml:space="preserve">increase advised was APPROVED. </w:t>
            </w:r>
            <w:r w:rsidR="00EA7C2C">
              <w:rPr>
                <w:rFonts w:eastAsia="Times New Roman"/>
                <w:sz w:val="22"/>
              </w:rPr>
              <w:t xml:space="preserve"> </w:t>
            </w:r>
          </w:p>
        </w:tc>
        <w:tc>
          <w:tcPr>
            <w:tcW w:w="709" w:type="dxa"/>
          </w:tcPr>
          <w:p w14:paraId="48DD23A2" w14:textId="77777777" w:rsidR="009E0F68" w:rsidRPr="009544BA" w:rsidRDefault="009E0F68" w:rsidP="001A7B3D">
            <w:pPr>
              <w:ind w:left="0" w:right="-143" w:firstLine="0"/>
              <w:jc w:val="left"/>
              <w:rPr>
                <w:rFonts w:eastAsia="Times New Roman"/>
                <w:sz w:val="22"/>
              </w:rPr>
            </w:pPr>
          </w:p>
        </w:tc>
      </w:tr>
      <w:tr w:rsidR="006F37D5" w:rsidRPr="009544BA" w14:paraId="6F1895FF" w14:textId="77777777" w:rsidTr="009665D0">
        <w:tc>
          <w:tcPr>
            <w:tcW w:w="850" w:type="dxa"/>
          </w:tcPr>
          <w:p w14:paraId="1882168A" w14:textId="77777777" w:rsidR="006F37D5" w:rsidRPr="009544BA" w:rsidRDefault="006F37D5" w:rsidP="00876554">
            <w:pPr>
              <w:pStyle w:val="ListParagraph"/>
              <w:numPr>
                <w:ilvl w:val="0"/>
                <w:numId w:val="1"/>
              </w:numPr>
              <w:spacing w:after="0"/>
              <w:ind w:right="-143" w:hanging="596"/>
              <w:rPr>
                <w:rFonts w:ascii="Arial" w:hAnsi="Arial" w:cs="Arial"/>
              </w:rPr>
            </w:pPr>
          </w:p>
        </w:tc>
        <w:tc>
          <w:tcPr>
            <w:tcW w:w="8789" w:type="dxa"/>
          </w:tcPr>
          <w:p w14:paraId="7040F40A" w14:textId="77777777" w:rsidR="00CC00C4" w:rsidRDefault="006F37D5" w:rsidP="00826AB9">
            <w:pPr>
              <w:ind w:left="31" w:right="175" w:firstLine="0"/>
              <w:rPr>
                <w:rFonts w:eastAsia="Times New Roman"/>
                <w:sz w:val="22"/>
              </w:rPr>
            </w:pPr>
            <w:r w:rsidRPr="006F37D5">
              <w:rPr>
                <w:rFonts w:eastAsia="Times New Roman"/>
                <w:b/>
                <w:bCs/>
              </w:rPr>
              <w:t>PLANNING MATTERS:</w:t>
            </w:r>
            <w:r w:rsidR="004F29DA">
              <w:rPr>
                <w:rFonts w:eastAsia="Times New Roman"/>
                <w:b/>
                <w:bCs/>
              </w:rPr>
              <w:t xml:space="preserve"> </w:t>
            </w:r>
            <w:r w:rsidR="004F29DA" w:rsidRPr="00D8501D">
              <w:rPr>
                <w:rFonts w:eastAsia="Times New Roman"/>
                <w:sz w:val="22"/>
              </w:rPr>
              <w:t xml:space="preserve">The following Planning matters for consultation were </w:t>
            </w:r>
            <w:r w:rsidR="006A3FCB" w:rsidRPr="00D8501D">
              <w:rPr>
                <w:rFonts w:eastAsia="Times New Roman"/>
                <w:sz w:val="22"/>
              </w:rPr>
              <w:t xml:space="preserve">considered: </w:t>
            </w:r>
          </w:p>
          <w:p w14:paraId="13651E82" w14:textId="36020420" w:rsidR="00954022" w:rsidRPr="00A14B37" w:rsidRDefault="00507079" w:rsidP="00165A0F">
            <w:pPr>
              <w:numPr>
                <w:ilvl w:val="1"/>
                <w:numId w:val="7"/>
              </w:numPr>
              <w:tabs>
                <w:tab w:val="left" w:pos="178"/>
              </w:tabs>
              <w:overflowPunct w:val="0"/>
              <w:autoSpaceDE w:val="0"/>
              <w:autoSpaceDN w:val="0"/>
              <w:adjustRightInd w:val="0"/>
              <w:spacing w:before="0"/>
              <w:ind w:left="36" w:firstLine="0"/>
              <w:contextualSpacing/>
              <w:jc w:val="left"/>
              <w:textAlignment w:val="baseline"/>
              <w:rPr>
                <w:rFonts w:eastAsia="Times New Roman"/>
                <w:bCs/>
                <w:color w:val="auto"/>
              </w:rPr>
            </w:pPr>
            <w:r w:rsidRPr="00A14B37">
              <w:rPr>
                <w:rFonts w:eastAsia="Times New Roman"/>
                <w:bCs/>
                <w:color w:val="auto"/>
                <w:sz w:val="22"/>
              </w:rPr>
              <w:t xml:space="preserve">P/2026/0487: Formation of landscaped and pedestrian area with associated works: – Building 7, Ipsen Biopharm Ltd, Ash Road North, Wrexham Industrial Estate, </w:t>
            </w:r>
            <w:r w:rsidR="001E2E67" w:rsidRPr="00A14B37">
              <w:rPr>
                <w:rFonts w:eastAsia="Times New Roman"/>
                <w:bCs/>
                <w:color w:val="auto"/>
                <w:sz w:val="22"/>
              </w:rPr>
              <w:t>Wrexham:</w:t>
            </w:r>
            <w:r w:rsidRPr="00A14B37">
              <w:rPr>
                <w:rFonts w:eastAsia="Times New Roman"/>
                <w:bCs/>
                <w:color w:val="auto"/>
                <w:sz w:val="22"/>
              </w:rPr>
              <w:t xml:space="preserve"> - </w:t>
            </w:r>
            <w:r w:rsidR="002E1FA8" w:rsidRPr="00A14B37">
              <w:rPr>
                <w:rFonts w:eastAsia="Times New Roman"/>
                <w:bCs/>
                <w:color w:val="auto"/>
                <w:sz w:val="22"/>
              </w:rPr>
              <w:t>Councillors</w:t>
            </w:r>
            <w:r w:rsidR="00A02A01" w:rsidRPr="00A14B37">
              <w:rPr>
                <w:rFonts w:eastAsia="Times New Roman"/>
                <w:bCs/>
                <w:color w:val="auto"/>
                <w:sz w:val="22"/>
              </w:rPr>
              <w:t xml:space="preserve"> were very concerned at this </w:t>
            </w:r>
            <w:r w:rsidR="004C4389" w:rsidRPr="00A14B37">
              <w:rPr>
                <w:rFonts w:eastAsia="Times New Roman"/>
                <w:bCs/>
                <w:color w:val="auto"/>
                <w:sz w:val="22"/>
              </w:rPr>
              <w:t>proposal and</w:t>
            </w:r>
            <w:r w:rsidR="00A02A01" w:rsidRPr="00A14B37">
              <w:rPr>
                <w:rFonts w:eastAsia="Times New Roman"/>
                <w:bCs/>
                <w:color w:val="auto"/>
                <w:sz w:val="22"/>
              </w:rPr>
              <w:t xml:space="preserve"> wished to object on the following grounds: </w:t>
            </w:r>
            <w:r w:rsidR="002E1FA8" w:rsidRPr="00A14B37">
              <w:rPr>
                <w:rFonts w:eastAsia="Times New Roman"/>
                <w:bCs/>
                <w:color w:val="auto"/>
                <w:sz w:val="22"/>
              </w:rPr>
              <w:t xml:space="preserve"> This proposal will remove a longstanding busy highway, and this will be to the </w:t>
            </w:r>
            <w:r w:rsidR="002E1FA8" w:rsidRPr="00A14B37">
              <w:rPr>
                <w:rFonts w:eastAsia="Times New Roman"/>
                <w:bCs/>
                <w:color w:val="auto"/>
                <w:sz w:val="22"/>
              </w:rPr>
              <w:lastRenderedPageBreak/>
              <w:t>detriment of other businesses and their staff and deliveries nearby</w:t>
            </w:r>
            <w:r w:rsidR="00A23758" w:rsidRPr="00A14B37">
              <w:rPr>
                <w:rFonts w:eastAsia="Times New Roman"/>
                <w:bCs/>
                <w:color w:val="auto"/>
                <w:sz w:val="22"/>
              </w:rPr>
              <w:t xml:space="preserve">. These other </w:t>
            </w:r>
            <w:r w:rsidR="001E2E67" w:rsidRPr="00A14B37">
              <w:rPr>
                <w:rFonts w:eastAsia="Times New Roman"/>
                <w:bCs/>
                <w:color w:val="auto"/>
                <w:sz w:val="22"/>
              </w:rPr>
              <w:t>well-established</w:t>
            </w:r>
            <w:r w:rsidR="00A23758" w:rsidRPr="00A14B37">
              <w:rPr>
                <w:rFonts w:eastAsia="Times New Roman"/>
                <w:bCs/>
                <w:color w:val="auto"/>
                <w:sz w:val="22"/>
              </w:rPr>
              <w:t xml:space="preserve"> businesses will be </w:t>
            </w:r>
            <w:r w:rsidR="001E2E67" w:rsidRPr="00A14B37">
              <w:rPr>
                <w:rFonts w:eastAsia="Times New Roman"/>
                <w:bCs/>
                <w:color w:val="auto"/>
                <w:sz w:val="22"/>
              </w:rPr>
              <w:t>inconvenienced</w:t>
            </w:r>
            <w:r w:rsidR="00A23758" w:rsidRPr="00A14B37">
              <w:rPr>
                <w:rFonts w:eastAsia="Times New Roman"/>
                <w:bCs/>
                <w:color w:val="auto"/>
                <w:sz w:val="22"/>
              </w:rPr>
              <w:t xml:space="preserve">, with their associated traffic having to </w:t>
            </w:r>
            <w:r w:rsidR="00893DE5" w:rsidRPr="00A14B37">
              <w:rPr>
                <w:rFonts w:eastAsia="Times New Roman"/>
                <w:bCs/>
                <w:color w:val="auto"/>
                <w:sz w:val="22"/>
              </w:rPr>
              <w:t xml:space="preserve">go in a less direct route elsewhere around the Industrial estate.  This would have a </w:t>
            </w:r>
            <w:r w:rsidR="001E2E67" w:rsidRPr="00A14B37">
              <w:rPr>
                <w:rFonts w:eastAsia="Times New Roman"/>
                <w:bCs/>
                <w:color w:val="auto"/>
                <w:sz w:val="22"/>
              </w:rPr>
              <w:t>detrimental</w:t>
            </w:r>
            <w:r w:rsidR="00893DE5" w:rsidRPr="00A14B37">
              <w:rPr>
                <w:rFonts w:eastAsia="Times New Roman"/>
                <w:bCs/>
                <w:color w:val="auto"/>
                <w:sz w:val="22"/>
              </w:rPr>
              <w:t xml:space="preserve"> environmental impact and </w:t>
            </w:r>
            <w:r w:rsidR="00F07C1F" w:rsidRPr="00A14B37">
              <w:rPr>
                <w:rFonts w:eastAsia="Times New Roman"/>
                <w:bCs/>
                <w:color w:val="auto"/>
                <w:sz w:val="22"/>
              </w:rPr>
              <w:t xml:space="preserve">seems set to benefit only one business.  The Council would suggest as an alternative, the installation of a pedestrian crossing for </w:t>
            </w:r>
            <w:r w:rsidR="004C4389" w:rsidRPr="00A14B37">
              <w:rPr>
                <w:rFonts w:eastAsia="Times New Roman"/>
                <w:bCs/>
                <w:color w:val="auto"/>
                <w:sz w:val="22"/>
              </w:rPr>
              <w:t>the staff</w:t>
            </w:r>
            <w:r w:rsidR="001E2E67" w:rsidRPr="00A14B37">
              <w:rPr>
                <w:rFonts w:eastAsia="Times New Roman"/>
                <w:bCs/>
                <w:color w:val="auto"/>
                <w:sz w:val="22"/>
              </w:rPr>
              <w:t xml:space="preserve"> of the Ipsen plant.</w:t>
            </w:r>
          </w:p>
          <w:p w14:paraId="284DE08E" w14:textId="0D701C37" w:rsidR="00507079" w:rsidRDefault="00507079" w:rsidP="00503216">
            <w:pPr>
              <w:numPr>
                <w:ilvl w:val="1"/>
                <w:numId w:val="7"/>
              </w:numPr>
              <w:tabs>
                <w:tab w:val="left" w:pos="851"/>
              </w:tabs>
              <w:overflowPunct w:val="0"/>
              <w:autoSpaceDE w:val="0"/>
              <w:autoSpaceDN w:val="0"/>
              <w:adjustRightInd w:val="0"/>
              <w:spacing w:before="0"/>
              <w:ind w:left="178" w:firstLine="0"/>
              <w:contextualSpacing/>
              <w:textAlignment w:val="baseline"/>
              <w:rPr>
                <w:rFonts w:eastAsia="Times New Roman"/>
                <w:bCs/>
                <w:color w:val="auto"/>
                <w:sz w:val="22"/>
              </w:rPr>
            </w:pPr>
            <w:r w:rsidRPr="005C6120">
              <w:rPr>
                <w:rFonts w:eastAsia="Times New Roman"/>
                <w:bCs/>
                <w:color w:val="auto"/>
                <w:sz w:val="22"/>
              </w:rPr>
              <w:t>P/2026/0488: Erection of Multi storey car park and associated access: - Building 7, Ipsen Biopharm Ltd, Ash Road North, Wrexham Industrial Estate, Wrexham.</w:t>
            </w:r>
            <w:r w:rsidR="004C4389" w:rsidRPr="005C6120">
              <w:rPr>
                <w:rFonts w:eastAsia="Times New Roman"/>
                <w:bCs/>
                <w:color w:val="auto"/>
                <w:sz w:val="22"/>
              </w:rPr>
              <w:t xml:space="preserve">: </w:t>
            </w:r>
            <w:r w:rsidR="004213A9" w:rsidRPr="005C6120">
              <w:rPr>
                <w:rFonts w:eastAsia="Times New Roman"/>
                <w:bCs/>
                <w:color w:val="auto"/>
                <w:sz w:val="22"/>
              </w:rPr>
              <w:t xml:space="preserve"> Councillors were very concerned at this proposal</w:t>
            </w:r>
            <w:r w:rsidR="00DC3F1B" w:rsidRPr="005C6120">
              <w:rPr>
                <w:rFonts w:eastAsia="Times New Roman"/>
                <w:bCs/>
                <w:color w:val="auto"/>
                <w:sz w:val="22"/>
              </w:rPr>
              <w:t xml:space="preserve">. It appears from the design and access statement that the staffing of Ipsen </w:t>
            </w:r>
            <w:r w:rsidR="001C4AF9" w:rsidRPr="005C6120">
              <w:rPr>
                <w:rFonts w:eastAsia="Times New Roman"/>
                <w:bCs/>
                <w:color w:val="auto"/>
                <w:sz w:val="22"/>
              </w:rPr>
              <w:t>remains</w:t>
            </w:r>
            <w:r w:rsidR="00DC3F1B" w:rsidRPr="005C6120">
              <w:rPr>
                <w:rFonts w:eastAsia="Times New Roman"/>
                <w:bCs/>
                <w:color w:val="auto"/>
                <w:sz w:val="22"/>
              </w:rPr>
              <w:t xml:space="preserve"> the same or is increasing </w:t>
            </w:r>
            <w:r w:rsidR="00503216" w:rsidRPr="005C6120">
              <w:rPr>
                <w:rFonts w:eastAsia="Times New Roman"/>
                <w:bCs/>
                <w:color w:val="auto"/>
                <w:sz w:val="22"/>
              </w:rPr>
              <w:t>by a negligible amount</w:t>
            </w:r>
            <w:r w:rsidR="00DC3F1B" w:rsidRPr="005C6120">
              <w:rPr>
                <w:rFonts w:eastAsia="Times New Roman"/>
                <w:bCs/>
                <w:color w:val="auto"/>
                <w:sz w:val="22"/>
              </w:rPr>
              <w:t xml:space="preserve">, therefore there appears no rationale for </w:t>
            </w:r>
            <w:r w:rsidR="001C4AF9" w:rsidRPr="005C6120">
              <w:rPr>
                <w:rFonts w:eastAsia="Times New Roman"/>
                <w:bCs/>
                <w:color w:val="auto"/>
                <w:sz w:val="22"/>
              </w:rPr>
              <w:t>such</w:t>
            </w:r>
            <w:r w:rsidR="00DC3F1B" w:rsidRPr="005C6120">
              <w:rPr>
                <w:rFonts w:eastAsia="Times New Roman"/>
                <w:bCs/>
                <w:color w:val="auto"/>
                <w:sz w:val="22"/>
              </w:rPr>
              <w:t xml:space="preserve"> a large building to accommodate cars. </w:t>
            </w:r>
            <w:r w:rsidR="001C4AF9" w:rsidRPr="005C6120">
              <w:rPr>
                <w:rFonts w:eastAsia="Times New Roman"/>
                <w:bCs/>
                <w:color w:val="auto"/>
                <w:sz w:val="22"/>
              </w:rPr>
              <w:t xml:space="preserve">It was suggested that staff should be encouraged to car </w:t>
            </w:r>
            <w:r w:rsidR="00503216" w:rsidRPr="005C6120">
              <w:rPr>
                <w:rFonts w:eastAsia="Times New Roman"/>
                <w:bCs/>
                <w:color w:val="auto"/>
                <w:sz w:val="22"/>
              </w:rPr>
              <w:t>share,</w:t>
            </w:r>
            <w:r w:rsidR="001C4AF9" w:rsidRPr="005C6120">
              <w:rPr>
                <w:rFonts w:eastAsia="Times New Roman"/>
                <w:bCs/>
                <w:color w:val="auto"/>
                <w:sz w:val="22"/>
              </w:rPr>
              <w:t xml:space="preserve"> in order to be more environmentally friendly as</w:t>
            </w:r>
            <w:r w:rsidR="00050D1B" w:rsidRPr="005C6120">
              <w:rPr>
                <w:rFonts w:eastAsia="Times New Roman"/>
                <w:bCs/>
                <w:color w:val="auto"/>
                <w:sz w:val="22"/>
              </w:rPr>
              <w:t xml:space="preserve"> part of </w:t>
            </w:r>
            <w:r w:rsidR="001C4AF9" w:rsidRPr="005C6120">
              <w:rPr>
                <w:rFonts w:eastAsia="Times New Roman"/>
                <w:bCs/>
                <w:color w:val="auto"/>
                <w:sz w:val="22"/>
              </w:rPr>
              <w:t xml:space="preserve">a solution. </w:t>
            </w:r>
            <w:r w:rsidR="0038285E" w:rsidRPr="005C6120">
              <w:rPr>
                <w:rFonts w:eastAsia="Times New Roman"/>
                <w:bCs/>
                <w:color w:val="auto"/>
                <w:sz w:val="22"/>
              </w:rPr>
              <w:t xml:space="preserve"> Members raised concerns about the size, height and visual impact of such a proposal in this location. </w:t>
            </w:r>
            <w:r w:rsidR="001205C1" w:rsidRPr="005C6120">
              <w:rPr>
                <w:rFonts w:eastAsia="Times New Roman"/>
                <w:bCs/>
                <w:color w:val="auto"/>
                <w:sz w:val="22"/>
              </w:rPr>
              <w:t xml:space="preserve"> There is an obvious adverse impact </w:t>
            </w:r>
            <w:r w:rsidR="00503216" w:rsidRPr="005C6120">
              <w:rPr>
                <w:rFonts w:eastAsia="Times New Roman"/>
                <w:bCs/>
                <w:color w:val="auto"/>
                <w:sz w:val="22"/>
              </w:rPr>
              <w:t>on nearby</w:t>
            </w:r>
            <w:r w:rsidR="001205C1" w:rsidRPr="005C6120">
              <w:rPr>
                <w:rFonts w:eastAsia="Times New Roman"/>
                <w:bCs/>
                <w:color w:val="auto"/>
                <w:sz w:val="22"/>
              </w:rPr>
              <w:t xml:space="preserve"> ecology, and such a large building will undoubtedly </w:t>
            </w:r>
            <w:r w:rsidR="005C6120" w:rsidRPr="005C6120">
              <w:rPr>
                <w:rFonts w:eastAsia="Times New Roman"/>
                <w:bCs/>
                <w:color w:val="auto"/>
                <w:sz w:val="22"/>
              </w:rPr>
              <w:t>increase the</w:t>
            </w:r>
            <w:r w:rsidR="00503216" w:rsidRPr="005C6120">
              <w:rPr>
                <w:rFonts w:eastAsia="Times New Roman"/>
                <w:bCs/>
                <w:color w:val="auto"/>
                <w:sz w:val="22"/>
              </w:rPr>
              <w:t xml:space="preserve"> Lighting</w:t>
            </w:r>
            <w:r w:rsidR="001205C1" w:rsidRPr="005C6120">
              <w:rPr>
                <w:rFonts w:eastAsia="Times New Roman"/>
                <w:bCs/>
                <w:color w:val="auto"/>
                <w:sz w:val="22"/>
              </w:rPr>
              <w:t xml:space="preserve"> pollution, which would affect bats and nocturnal and roosting birds in </w:t>
            </w:r>
            <w:r w:rsidR="00503216" w:rsidRPr="005C6120">
              <w:rPr>
                <w:rFonts w:eastAsia="Times New Roman"/>
                <w:bCs/>
                <w:color w:val="auto"/>
                <w:sz w:val="22"/>
              </w:rPr>
              <w:t>particular.</w:t>
            </w:r>
            <w:r w:rsidR="001205C1" w:rsidRPr="005C6120">
              <w:rPr>
                <w:rFonts w:eastAsia="Times New Roman"/>
                <w:bCs/>
                <w:color w:val="auto"/>
                <w:sz w:val="22"/>
              </w:rPr>
              <w:t xml:space="preserve"> There is no apparent benefit to </w:t>
            </w:r>
            <w:r w:rsidR="00503216" w:rsidRPr="005C6120">
              <w:rPr>
                <w:rFonts w:eastAsia="Times New Roman"/>
                <w:bCs/>
                <w:color w:val="auto"/>
                <w:sz w:val="22"/>
              </w:rPr>
              <w:t>the wider</w:t>
            </w:r>
            <w:r w:rsidR="001205C1" w:rsidRPr="005C6120">
              <w:rPr>
                <w:rFonts w:eastAsia="Times New Roman"/>
                <w:bCs/>
                <w:color w:val="auto"/>
                <w:sz w:val="22"/>
              </w:rPr>
              <w:t xml:space="preserve"> </w:t>
            </w:r>
            <w:r w:rsidR="00503216" w:rsidRPr="005C6120">
              <w:rPr>
                <w:rFonts w:eastAsia="Times New Roman"/>
                <w:bCs/>
                <w:color w:val="auto"/>
                <w:sz w:val="22"/>
              </w:rPr>
              <w:t>Industrial</w:t>
            </w:r>
            <w:r w:rsidR="001205C1" w:rsidRPr="005C6120">
              <w:rPr>
                <w:rFonts w:eastAsia="Times New Roman"/>
                <w:bCs/>
                <w:color w:val="auto"/>
                <w:sz w:val="22"/>
              </w:rPr>
              <w:t xml:space="preserve"> </w:t>
            </w:r>
            <w:r w:rsidR="00503216" w:rsidRPr="005C6120">
              <w:rPr>
                <w:rFonts w:eastAsia="Times New Roman"/>
                <w:bCs/>
                <w:color w:val="auto"/>
                <w:sz w:val="22"/>
              </w:rPr>
              <w:t>estate community</w:t>
            </w:r>
            <w:r w:rsidR="001205C1" w:rsidRPr="005C6120">
              <w:rPr>
                <w:rFonts w:eastAsia="Times New Roman"/>
                <w:bCs/>
                <w:color w:val="auto"/>
                <w:sz w:val="22"/>
              </w:rPr>
              <w:t xml:space="preserve"> or businesses and there </w:t>
            </w:r>
            <w:r w:rsidR="008C3C34" w:rsidRPr="005C6120">
              <w:rPr>
                <w:rFonts w:eastAsia="Times New Roman"/>
                <w:bCs/>
                <w:color w:val="auto"/>
                <w:sz w:val="22"/>
              </w:rPr>
              <w:t xml:space="preserve">does not appear to be any strong rationale </w:t>
            </w:r>
            <w:r w:rsidR="00503216" w:rsidRPr="005C6120">
              <w:rPr>
                <w:rFonts w:eastAsia="Times New Roman"/>
                <w:bCs/>
                <w:color w:val="auto"/>
                <w:sz w:val="22"/>
              </w:rPr>
              <w:t>for a</w:t>
            </w:r>
            <w:r w:rsidR="008C3C34" w:rsidRPr="005C6120">
              <w:rPr>
                <w:rFonts w:eastAsia="Times New Roman"/>
                <w:bCs/>
                <w:color w:val="auto"/>
                <w:sz w:val="22"/>
              </w:rPr>
              <w:t xml:space="preserve"> </w:t>
            </w:r>
            <w:r w:rsidR="00503216" w:rsidRPr="005C6120">
              <w:rPr>
                <w:rFonts w:eastAsia="Times New Roman"/>
                <w:bCs/>
                <w:color w:val="auto"/>
                <w:sz w:val="22"/>
              </w:rPr>
              <w:t>dedicated car</w:t>
            </w:r>
            <w:r w:rsidR="008C3C34" w:rsidRPr="005C6120">
              <w:rPr>
                <w:rFonts w:eastAsia="Times New Roman"/>
                <w:bCs/>
                <w:color w:val="auto"/>
                <w:sz w:val="22"/>
              </w:rPr>
              <w:t xml:space="preserve"> park building in this way, taking land that could be used </w:t>
            </w:r>
            <w:r w:rsidR="00503216" w:rsidRPr="005C6120">
              <w:rPr>
                <w:rFonts w:eastAsia="Times New Roman"/>
                <w:bCs/>
                <w:color w:val="auto"/>
                <w:sz w:val="22"/>
              </w:rPr>
              <w:t>for business purposes. The Council wish</w:t>
            </w:r>
            <w:r w:rsidR="005C6120" w:rsidRPr="005C6120">
              <w:rPr>
                <w:rFonts w:eastAsia="Times New Roman"/>
                <w:bCs/>
                <w:color w:val="auto"/>
                <w:sz w:val="22"/>
              </w:rPr>
              <w:t>es</w:t>
            </w:r>
            <w:r w:rsidR="00503216" w:rsidRPr="005C6120">
              <w:rPr>
                <w:rFonts w:eastAsia="Times New Roman"/>
                <w:bCs/>
                <w:color w:val="auto"/>
                <w:sz w:val="22"/>
              </w:rPr>
              <w:t xml:space="preserve"> to strongly object and ask</w:t>
            </w:r>
            <w:r w:rsidR="005C6120" w:rsidRPr="005C6120">
              <w:rPr>
                <w:rFonts w:eastAsia="Times New Roman"/>
                <w:bCs/>
                <w:color w:val="auto"/>
                <w:sz w:val="22"/>
              </w:rPr>
              <w:t>s</w:t>
            </w:r>
            <w:r w:rsidR="00503216" w:rsidRPr="005C6120">
              <w:rPr>
                <w:rFonts w:eastAsia="Times New Roman"/>
                <w:bCs/>
                <w:color w:val="auto"/>
                <w:sz w:val="22"/>
              </w:rPr>
              <w:t xml:space="preserve"> that this proposal be rethought. </w:t>
            </w:r>
          </w:p>
          <w:p w14:paraId="4EAC7DAE" w14:textId="4343CE8C" w:rsidR="00507079" w:rsidRDefault="00507079" w:rsidP="005C6120">
            <w:pPr>
              <w:numPr>
                <w:ilvl w:val="1"/>
                <w:numId w:val="7"/>
              </w:numPr>
              <w:tabs>
                <w:tab w:val="left" w:pos="851"/>
              </w:tabs>
              <w:overflowPunct w:val="0"/>
              <w:autoSpaceDE w:val="0"/>
              <w:autoSpaceDN w:val="0"/>
              <w:adjustRightInd w:val="0"/>
              <w:spacing w:before="0"/>
              <w:ind w:left="178" w:firstLine="0"/>
              <w:contextualSpacing/>
              <w:jc w:val="left"/>
              <w:textAlignment w:val="baseline"/>
              <w:rPr>
                <w:rFonts w:eastAsia="Times New Roman"/>
                <w:bCs/>
                <w:color w:val="auto"/>
                <w:sz w:val="22"/>
              </w:rPr>
            </w:pPr>
            <w:r w:rsidRPr="005C6120">
              <w:rPr>
                <w:rFonts w:eastAsia="Times New Roman"/>
                <w:bCs/>
                <w:color w:val="auto"/>
                <w:sz w:val="22"/>
              </w:rPr>
              <w:t xml:space="preserve">P/2026/0457: Extension to existing facilities to accommodate new production line, erection of welfare and store extension and new external canopy with associated site </w:t>
            </w:r>
            <w:r w:rsidR="00BD7891" w:rsidRPr="005C6120">
              <w:rPr>
                <w:rFonts w:eastAsia="Times New Roman"/>
                <w:bCs/>
                <w:color w:val="auto"/>
                <w:sz w:val="22"/>
              </w:rPr>
              <w:t>works: -</w:t>
            </w:r>
            <w:r w:rsidRPr="005C6120">
              <w:rPr>
                <w:rFonts w:eastAsia="Times New Roman"/>
                <w:bCs/>
                <w:color w:val="auto"/>
                <w:sz w:val="22"/>
              </w:rPr>
              <w:t xml:space="preserve"> Ardagh Metal Beverage, Bridge Road North, Wrexham Industrial estate, </w:t>
            </w:r>
            <w:r w:rsidR="00BD7891" w:rsidRPr="005C6120">
              <w:rPr>
                <w:rFonts w:eastAsia="Times New Roman"/>
                <w:bCs/>
                <w:color w:val="auto"/>
                <w:sz w:val="22"/>
              </w:rPr>
              <w:t>Wrexham</w:t>
            </w:r>
            <w:r w:rsidR="00BD7891">
              <w:rPr>
                <w:rFonts w:eastAsia="Times New Roman"/>
                <w:bCs/>
                <w:color w:val="auto"/>
                <w:sz w:val="22"/>
              </w:rPr>
              <w:t>:</w:t>
            </w:r>
            <w:r w:rsidR="005C6120">
              <w:rPr>
                <w:rFonts w:eastAsia="Times New Roman"/>
                <w:bCs/>
                <w:color w:val="auto"/>
                <w:sz w:val="22"/>
              </w:rPr>
              <w:t xml:space="preserve"> </w:t>
            </w:r>
            <w:r w:rsidR="00D74CEC">
              <w:rPr>
                <w:rFonts w:eastAsia="Times New Roman"/>
                <w:bCs/>
                <w:color w:val="auto"/>
                <w:sz w:val="22"/>
              </w:rPr>
              <w:t xml:space="preserve"> The Council had no objection to the proposal. </w:t>
            </w:r>
          </w:p>
          <w:p w14:paraId="58052AF2" w14:textId="4FD7D40F" w:rsidR="00BD7891" w:rsidRPr="00992118" w:rsidRDefault="00507079" w:rsidP="00401608">
            <w:pPr>
              <w:numPr>
                <w:ilvl w:val="1"/>
                <w:numId w:val="7"/>
              </w:numPr>
              <w:tabs>
                <w:tab w:val="left" w:pos="320"/>
              </w:tabs>
              <w:overflowPunct w:val="0"/>
              <w:autoSpaceDE w:val="0"/>
              <w:autoSpaceDN w:val="0"/>
              <w:adjustRightInd w:val="0"/>
              <w:spacing w:before="0"/>
              <w:ind w:left="178" w:firstLine="0"/>
              <w:contextualSpacing/>
              <w:jc w:val="left"/>
              <w:textAlignment w:val="baseline"/>
              <w:rPr>
                <w:rFonts w:eastAsia="Times New Roman"/>
                <w:bCs/>
                <w:color w:val="auto"/>
                <w:sz w:val="22"/>
              </w:rPr>
            </w:pPr>
            <w:r w:rsidRPr="00992118">
              <w:rPr>
                <w:rFonts w:eastAsia="Times New Roman"/>
                <w:bCs/>
                <w:color w:val="auto"/>
                <w:sz w:val="22"/>
              </w:rPr>
              <w:t xml:space="preserve">P/2026/0446:  Installation of circulation roadway: - Ardagh Metal Beverage, Bridge Road North, Wrexham Industrial Estate, </w:t>
            </w:r>
            <w:r w:rsidR="00BD7891" w:rsidRPr="00992118">
              <w:rPr>
                <w:rFonts w:eastAsia="Times New Roman"/>
                <w:bCs/>
                <w:color w:val="auto"/>
                <w:sz w:val="22"/>
              </w:rPr>
              <w:t>Wrexham. The Clerk advised that it appears that this has already been determined by Planning Committee.</w:t>
            </w:r>
          </w:p>
          <w:p w14:paraId="34999BC8" w14:textId="07AB68E0" w:rsidR="00DD30B9" w:rsidRPr="00992118" w:rsidRDefault="00507079" w:rsidP="007C14F2">
            <w:pPr>
              <w:numPr>
                <w:ilvl w:val="1"/>
                <w:numId w:val="7"/>
              </w:numPr>
              <w:tabs>
                <w:tab w:val="left" w:pos="851"/>
              </w:tabs>
              <w:overflowPunct w:val="0"/>
              <w:autoSpaceDE w:val="0"/>
              <w:autoSpaceDN w:val="0"/>
              <w:adjustRightInd w:val="0"/>
              <w:spacing w:before="0"/>
              <w:ind w:left="178" w:firstLine="0"/>
              <w:contextualSpacing/>
              <w:jc w:val="left"/>
              <w:textAlignment w:val="baseline"/>
              <w:rPr>
                <w:rFonts w:eastAsia="Times New Roman"/>
                <w:bCs/>
                <w:color w:val="auto"/>
                <w:sz w:val="22"/>
              </w:rPr>
            </w:pPr>
            <w:r w:rsidRPr="00992118">
              <w:rPr>
                <w:rFonts w:eastAsia="Times New Roman"/>
                <w:bCs/>
                <w:color w:val="auto"/>
                <w:sz w:val="22"/>
              </w:rPr>
              <w:t>P/2022/0065: Amendment – Hybrid plans, A</w:t>
            </w:r>
            <w:r w:rsidR="00B12477" w:rsidRPr="00992118">
              <w:rPr>
                <w:rFonts w:eastAsia="Times New Roman"/>
                <w:bCs/>
                <w:color w:val="auto"/>
                <w:sz w:val="22"/>
              </w:rPr>
              <w:t>)</w:t>
            </w:r>
            <w:r w:rsidRPr="00992118">
              <w:rPr>
                <w:rFonts w:eastAsia="Times New Roman"/>
                <w:bCs/>
                <w:color w:val="auto"/>
                <w:sz w:val="22"/>
              </w:rPr>
              <w:t xml:space="preserve"> Full permission to erect 31 units for B1/B2/B8 use, refurbishment of existing retail and food and drinks units     B) Outline permission (all matters reserved except access) for up to 19 Industrial (B1/B2/B8 use) with associated access, Landscaping and infrastructure works: - The Bridgeway Centre, Bridge Road, Wrexham Industrial estate, Wrexham </w:t>
            </w:r>
            <w:r w:rsidR="005D4E10" w:rsidRPr="00992118">
              <w:rPr>
                <w:rFonts w:eastAsia="Times New Roman"/>
                <w:bCs/>
                <w:color w:val="auto"/>
                <w:sz w:val="22"/>
              </w:rPr>
              <w:t xml:space="preserve">: The Council considered the proposal and  wished to express its support for the comments as set out in the </w:t>
            </w:r>
            <w:r w:rsidR="006851B4" w:rsidRPr="00992118">
              <w:rPr>
                <w:rFonts w:eastAsia="Times New Roman"/>
                <w:bCs/>
                <w:color w:val="auto"/>
                <w:sz w:val="22"/>
              </w:rPr>
              <w:t>memorandum form the Chief Officer, Environmental and Technical</w:t>
            </w:r>
            <w:r w:rsidR="00BB1809" w:rsidRPr="00992118">
              <w:rPr>
                <w:rFonts w:eastAsia="Times New Roman"/>
                <w:bCs/>
                <w:color w:val="auto"/>
                <w:sz w:val="22"/>
              </w:rPr>
              <w:t xml:space="preserve">, concerning Highways matters and dated 24.4.2025. This Memorandum succinctly details many of the concerns of the Community Council to this </w:t>
            </w:r>
            <w:r w:rsidR="00745E42" w:rsidRPr="00992118">
              <w:rPr>
                <w:rFonts w:eastAsia="Times New Roman"/>
                <w:bCs/>
                <w:color w:val="auto"/>
                <w:sz w:val="22"/>
              </w:rPr>
              <w:t>proposal, in</w:t>
            </w:r>
            <w:r w:rsidR="00BB1809" w:rsidRPr="00992118">
              <w:rPr>
                <w:rFonts w:eastAsia="Times New Roman"/>
                <w:bCs/>
                <w:color w:val="auto"/>
                <w:sz w:val="22"/>
              </w:rPr>
              <w:t xml:space="preserve"> </w:t>
            </w:r>
            <w:r w:rsidR="00745E42" w:rsidRPr="00992118">
              <w:rPr>
                <w:rFonts w:eastAsia="Times New Roman"/>
                <w:bCs/>
                <w:color w:val="auto"/>
                <w:sz w:val="22"/>
              </w:rPr>
              <w:t>particular pedestrian</w:t>
            </w:r>
            <w:r w:rsidR="0058185D" w:rsidRPr="00992118">
              <w:rPr>
                <w:rFonts w:eastAsia="Times New Roman"/>
                <w:bCs/>
                <w:color w:val="auto"/>
                <w:sz w:val="22"/>
              </w:rPr>
              <w:t xml:space="preserve"> safety, tight turning and </w:t>
            </w:r>
            <w:r w:rsidR="00B12477" w:rsidRPr="00992118">
              <w:rPr>
                <w:rFonts w:eastAsia="Times New Roman"/>
                <w:bCs/>
                <w:color w:val="auto"/>
                <w:sz w:val="22"/>
              </w:rPr>
              <w:t xml:space="preserve">parking </w:t>
            </w:r>
            <w:r w:rsidR="00A14B37" w:rsidRPr="00992118">
              <w:rPr>
                <w:rFonts w:eastAsia="Times New Roman"/>
                <w:bCs/>
                <w:color w:val="auto"/>
                <w:sz w:val="22"/>
              </w:rPr>
              <w:t>bays, access</w:t>
            </w:r>
            <w:r w:rsidR="00B56DE8" w:rsidRPr="00992118">
              <w:rPr>
                <w:rFonts w:eastAsia="Times New Roman"/>
                <w:bCs/>
                <w:color w:val="auto"/>
                <w:sz w:val="22"/>
              </w:rPr>
              <w:t xml:space="preserve"> and visibility onto surrounding roads, and associated spillover of traffic visiting the site which often parks in nearby roadsides and bus stops. </w:t>
            </w:r>
            <w:r w:rsidR="00B12477" w:rsidRPr="00992118">
              <w:rPr>
                <w:rFonts w:eastAsia="Times New Roman"/>
                <w:bCs/>
                <w:color w:val="auto"/>
                <w:sz w:val="22"/>
              </w:rPr>
              <w:t>These are the main concerns which need to be addressed satisfactorily.</w:t>
            </w:r>
          </w:p>
          <w:p w14:paraId="51A75E7C" w14:textId="00A6E4CC" w:rsidR="00826AB9" w:rsidRPr="00FD7573" w:rsidRDefault="002E4F31" w:rsidP="00A14B37">
            <w:pPr>
              <w:numPr>
                <w:ilvl w:val="1"/>
                <w:numId w:val="7"/>
              </w:numPr>
              <w:overflowPunct w:val="0"/>
              <w:autoSpaceDE w:val="0"/>
              <w:autoSpaceDN w:val="0"/>
              <w:adjustRightInd w:val="0"/>
              <w:spacing w:before="0"/>
              <w:ind w:left="31" w:right="175" w:firstLine="147"/>
              <w:contextualSpacing/>
              <w:jc w:val="left"/>
              <w:textAlignment w:val="baseline"/>
              <w:rPr>
                <w:rFonts w:eastAsia="Times New Roman"/>
                <w:b/>
                <w:bCs/>
                <w:sz w:val="22"/>
              </w:rPr>
            </w:pPr>
            <w:r w:rsidRPr="008C2B57">
              <w:rPr>
                <w:rFonts w:eastAsia="Times New Roman"/>
                <w:bCs/>
                <w:color w:val="auto"/>
                <w:sz w:val="22"/>
              </w:rPr>
              <w:t>P/2026/</w:t>
            </w:r>
            <w:r w:rsidR="00DD30B9" w:rsidRPr="008C2B57">
              <w:rPr>
                <w:rFonts w:eastAsia="Times New Roman"/>
                <w:bCs/>
                <w:color w:val="auto"/>
                <w:sz w:val="22"/>
              </w:rPr>
              <w:t>0442:</w:t>
            </w:r>
            <w:r w:rsidRPr="008C2B57">
              <w:rPr>
                <w:rFonts w:eastAsia="Times New Roman"/>
                <w:bCs/>
                <w:color w:val="auto"/>
                <w:sz w:val="22"/>
              </w:rPr>
              <w:t xml:space="preserve"> Change of use of building </w:t>
            </w:r>
            <w:r w:rsidR="00DD30B9" w:rsidRPr="008C2B57">
              <w:rPr>
                <w:rFonts w:eastAsia="Times New Roman"/>
                <w:bCs/>
                <w:color w:val="auto"/>
                <w:sz w:val="22"/>
              </w:rPr>
              <w:t>from</w:t>
            </w:r>
            <w:r w:rsidRPr="008C2B57">
              <w:rPr>
                <w:rFonts w:eastAsia="Times New Roman"/>
                <w:bCs/>
                <w:color w:val="auto"/>
                <w:sz w:val="22"/>
              </w:rPr>
              <w:t xml:space="preserve"> </w:t>
            </w:r>
            <w:r w:rsidR="00DD30B9" w:rsidRPr="008C2B57">
              <w:rPr>
                <w:rFonts w:eastAsia="Times New Roman"/>
                <w:bCs/>
                <w:color w:val="auto"/>
                <w:sz w:val="22"/>
              </w:rPr>
              <w:t>class</w:t>
            </w:r>
            <w:r w:rsidRPr="008C2B57">
              <w:rPr>
                <w:rFonts w:eastAsia="Times New Roman"/>
                <w:bCs/>
                <w:color w:val="auto"/>
                <w:sz w:val="22"/>
              </w:rPr>
              <w:t xml:space="preserve"> B2/B8 </w:t>
            </w:r>
            <w:r w:rsidR="008C2B57" w:rsidRPr="008C2B57">
              <w:rPr>
                <w:rFonts w:eastAsia="Times New Roman"/>
                <w:bCs/>
                <w:color w:val="auto"/>
                <w:sz w:val="22"/>
              </w:rPr>
              <w:t>(General</w:t>
            </w:r>
            <w:r w:rsidRPr="008C2B57">
              <w:rPr>
                <w:rFonts w:eastAsia="Times New Roman"/>
                <w:bCs/>
                <w:color w:val="auto"/>
                <w:sz w:val="22"/>
              </w:rPr>
              <w:t xml:space="preserve"> Industry storage and </w:t>
            </w:r>
            <w:r w:rsidR="00DD30B9" w:rsidRPr="008C2B57">
              <w:rPr>
                <w:rFonts w:eastAsia="Times New Roman"/>
                <w:bCs/>
                <w:color w:val="auto"/>
                <w:sz w:val="22"/>
              </w:rPr>
              <w:t>distribution</w:t>
            </w:r>
            <w:r w:rsidR="00DF3977" w:rsidRPr="008C2B57">
              <w:rPr>
                <w:rFonts w:eastAsia="Times New Roman"/>
                <w:bCs/>
                <w:color w:val="auto"/>
                <w:sz w:val="22"/>
              </w:rPr>
              <w:t xml:space="preserve">) to mixed </w:t>
            </w:r>
            <w:r w:rsidR="00DD30B9" w:rsidRPr="008C2B57">
              <w:rPr>
                <w:rFonts w:eastAsia="Times New Roman"/>
                <w:bCs/>
                <w:color w:val="auto"/>
                <w:sz w:val="22"/>
              </w:rPr>
              <w:t>use Class</w:t>
            </w:r>
            <w:r w:rsidR="00DF3977" w:rsidRPr="008C2B57">
              <w:rPr>
                <w:rFonts w:eastAsia="Times New Roman"/>
                <w:bCs/>
                <w:color w:val="auto"/>
                <w:sz w:val="22"/>
              </w:rPr>
              <w:t xml:space="preserve"> B1/B2/B8 </w:t>
            </w:r>
            <w:r w:rsidR="008703E8" w:rsidRPr="008C2B57">
              <w:rPr>
                <w:rFonts w:eastAsia="Times New Roman"/>
                <w:bCs/>
                <w:color w:val="auto"/>
                <w:sz w:val="22"/>
              </w:rPr>
              <w:t>(Business</w:t>
            </w:r>
            <w:r w:rsidR="00DF3977" w:rsidRPr="008C2B57">
              <w:rPr>
                <w:rFonts w:eastAsia="Times New Roman"/>
                <w:bCs/>
                <w:color w:val="auto"/>
                <w:sz w:val="22"/>
              </w:rPr>
              <w:t>/ General Industry/</w:t>
            </w:r>
            <w:r w:rsidR="00786649" w:rsidRPr="008C2B57">
              <w:rPr>
                <w:rFonts w:eastAsia="Times New Roman"/>
                <w:bCs/>
                <w:color w:val="auto"/>
                <w:sz w:val="22"/>
              </w:rPr>
              <w:t xml:space="preserve"> storage and </w:t>
            </w:r>
            <w:r w:rsidR="008C2B57" w:rsidRPr="008C2B57">
              <w:rPr>
                <w:rFonts w:eastAsia="Times New Roman"/>
                <w:bCs/>
                <w:color w:val="auto"/>
                <w:sz w:val="22"/>
              </w:rPr>
              <w:t>distribution) to</w:t>
            </w:r>
            <w:r w:rsidR="00786649" w:rsidRPr="008C2B57">
              <w:rPr>
                <w:rFonts w:eastAsia="Times New Roman"/>
                <w:bCs/>
                <w:color w:val="auto"/>
                <w:sz w:val="22"/>
              </w:rPr>
              <w:t xml:space="preserve"> facilitate its use as a bakery, Insertion of Mezzanine Level, erection </w:t>
            </w:r>
            <w:r w:rsidR="00A14B37" w:rsidRPr="008C2B57">
              <w:rPr>
                <w:rFonts w:eastAsia="Times New Roman"/>
                <w:bCs/>
                <w:color w:val="auto"/>
                <w:sz w:val="22"/>
              </w:rPr>
              <w:t>of single</w:t>
            </w:r>
            <w:r w:rsidR="00786649" w:rsidRPr="008C2B57">
              <w:rPr>
                <w:rFonts w:eastAsia="Times New Roman"/>
                <w:bCs/>
                <w:color w:val="auto"/>
                <w:sz w:val="22"/>
              </w:rPr>
              <w:t xml:space="preserve"> bay rear extension and side extension</w:t>
            </w:r>
            <w:r w:rsidR="00DD30B9" w:rsidRPr="008C2B57">
              <w:rPr>
                <w:rFonts w:eastAsia="Times New Roman"/>
                <w:bCs/>
                <w:color w:val="auto"/>
                <w:sz w:val="22"/>
              </w:rPr>
              <w:t xml:space="preserve">, modified </w:t>
            </w:r>
            <w:r w:rsidR="008C2B57" w:rsidRPr="008C2B57">
              <w:rPr>
                <w:rFonts w:eastAsia="Times New Roman"/>
                <w:bCs/>
                <w:color w:val="auto"/>
                <w:sz w:val="22"/>
              </w:rPr>
              <w:t>parking and</w:t>
            </w:r>
            <w:r w:rsidR="00DD30B9" w:rsidRPr="008C2B57">
              <w:rPr>
                <w:rFonts w:eastAsia="Times New Roman"/>
                <w:bCs/>
                <w:color w:val="auto"/>
                <w:sz w:val="22"/>
              </w:rPr>
              <w:t xml:space="preserve"> servicing </w:t>
            </w:r>
            <w:r w:rsidR="00E569F7" w:rsidRPr="008C2B57">
              <w:rPr>
                <w:rFonts w:eastAsia="Times New Roman"/>
                <w:bCs/>
                <w:color w:val="auto"/>
                <w:sz w:val="22"/>
              </w:rPr>
              <w:t>arrangements and</w:t>
            </w:r>
            <w:r w:rsidR="00DD30B9" w:rsidRPr="008C2B57">
              <w:rPr>
                <w:rFonts w:eastAsia="Times New Roman"/>
                <w:bCs/>
                <w:color w:val="auto"/>
                <w:sz w:val="22"/>
              </w:rPr>
              <w:t xml:space="preserve"> installation of </w:t>
            </w:r>
            <w:r w:rsidR="008C2B57" w:rsidRPr="008C2B57">
              <w:rPr>
                <w:rFonts w:eastAsia="Times New Roman"/>
                <w:bCs/>
                <w:color w:val="auto"/>
                <w:sz w:val="22"/>
              </w:rPr>
              <w:t>external silos</w:t>
            </w:r>
            <w:r w:rsidR="00DD30B9" w:rsidRPr="008C2B57">
              <w:rPr>
                <w:rFonts w:eastAsia="Times New Roman"/>
                <w:bCs/>
                <w:color w:val="auto"/>
                <w:sz w:val="22"/>
              </w:rPr>
              <w:t xml:space="preserve"> and plant </w:t>
            </w:r>
            <w:r w:rsidR="00EE5891" w:rsidRPr="008C2B57">
              <w:rPr>
                <w:rFonts w:eastAsia="Times New Roman"/>
                <w:bCs/>
                <w:color w:val="auto"/>
                <w:sz w:val="22"/>
              </w:rPr>
              <w:t>location: -</w:t>
            </w:r>
            <w:r w:rsidR="00DD30B9" w:rsidRPr="008C2B57">
              <w:rPr>
                <w:rFonts w:eastAsia="Times New Roman"/>
                <w:bCs/>
                <w:color w:val="auto"/>
                <w:sz w:val="22"/>
              </w:rPr>
              <w:t xml:space="preserve"> Village Bakery Ltd, Coed </w:t>
            </w:r>
            <w:r w:rsidR="00FB1D4E" w:rsidRPr="008C2B57">
              <w:rPr>
                <w:rFonts w:eastAsia="Times New Roman"/>
                <w:bCs/>
                <w:color w:val="auto"/>
                <w:sz w:val="22"/>
              </w:rPr>
              <w:t>Aben road</w:t>
            </w:r>
            <w:r w:rsidR="00DD30B9" w:rsidRPr="008C2B57">
              <w:rPr>
                <w:rFonts w:eastAsia="Times New Roman"/>
                <w:bCs/>
                <w:color w:val="auto"/>
                <w:sz w:val="22"/>
              </w:rPr>
              <w:t>, Wrexham Industrial estate, Wrexham LL13 9UH</w:t>
            </w:r>
            <w:r w:rsidR="00EE5891" w:rsidRPr="008C2B57">
              <w:rPr>
                <w:rFonts w:eastAsia="Times New Roman"/>
                <w:bCs/>
                <w:color w:val="auto"/>
                <w:sz w:val="22"/>
              </w:rPr>
              <w:t>. This was considered and the Council had no objection to make.</w:t>
            </w:r>
          </w:p>
        </w:tc>
        <w:tc>
          <w:tcPr>
            <w:tcW w:w="709" w:type="dxa"/>
          </w:tcPr>
          <w:p w14:paraId="1CE09749" w14:textId="77777777" w:rsidR="006F37D5" w:rsidRPr="009544BA" w:rsidRDefault="006F37D5" w:rsidP="00C810D2">
            <w:pPr>
              <w:ind w:left="0" w:right="-143" w:firstLine="0"/>
              <w:rPr>
                <w:rFonts w:eastAsia="Times New Roman"/>
              </w:rPr>
            </w:pPr>
          </w:p>
        </w:tc>
      </w:tr>
      <w:tr w:rsidR="004872A7" w:rsidRPr="009544BA" w14:paraId="3A556351" w14:textId="77777777" w:rsidTr="009665D0">
        <w:tc>
          <w:tcPr>
            <w:tcW w:w="850" w:type="dxa"/>
          </w:tcPr>
          <w:p w14:paraId="407C480C" w14:textId="77777777" w:rsidR="004872A7" w:rsidRPr="009544BA" w:rsidRDefault="004872A7" w:rsidP="00876554">
            <w:pPr>
              <w:pStyle w:val="ListParagraph"/>
              <w:numPr>
                <w:ilvl w:val="0"/>
                <w:numId w:val="1"/>
              </w:numPr>
              <w:spacing w:after="0"/>
              <w:ind w:right="-143" w:hanging="596"/>
              <w:rPr>
                <w:rFonts w:ascii="Arial" w:hAnsi="Arial" w:cs="Arial"/>
              </w:rPr>
            </w:pPr>
          </w:p>
        </w:tc>
        <w:tc>
          <w:tcPr>
            <w:tcW w:w="8789" w:type="dxa"/>
          </w:tcPr>
          <w:p w14:paraId="7AE4C92D" w14:textId="40CD7444" w:rsidR="004872A7" w:rsidRDefault="004872A7" w:rsidP="002F4600">
            <w:pPr>
              <w:ind w:left="0" w:right="175" w:firstLine="0"/>
              <w:rPr>
                <w:rStyle w:val="Heading2Char"/>
              </w:rPr>
            </w:pPr>
            <w:r w:rsidRPr="0004334F">
              <w:rPr>
                <w:rStyle w:val="Heading2Char"/>
                <w:sz w:val="22"/>
              </w:rPr>
              <w:t>MODEL STANDING ORDERS- AMENDMENT FOR APPROVAL AS PER GUIDANCE FROM ONE VOICE WALES:</w:t>
            </w:r>
            <w:r>
              <w:rPr>
                <w:rStyle w:val="Heading2Char"/>
              </w:rPr>
              <w:t xml:space="preserve"> </w:t>
            </w:r>
            <w:r w:rsidRPr="0004334F">
              <w:rPr>
                <w:rStyle w:val="Heading2Char"/>
                <w:b w:val="0"/>
                <w:bCs w:val="0"/>
                <w:sz w:val="22"/>
              </w:rPr>
              <w:t xml:space="preserve">The Clerk </w:t>
            </w:r>
            <w:r w:rsidR="00F137FC" w:rsidRPr="0004334F">
              <w:rPr>
                <w:rStyle w:val="Heading2Char"/>
                <w:b w:val="0"/>
                <w:bCs w:val="0"/>
                <w:sz w:val="22"/>
              </w:rPr>
              <w:t>outlined the</w:t>
            </w:r>
            <w:r w:rsidRPr="0004334F">
              <w:rPr>
                <w:rStyle w:val="Heading2Char"/>
                <w:b w:val="0"/>
                <w:bCs w:val="0"/>
                <w:sz w:val="22"/>
              </w:rPr>
              <w:t xml:space="preserve"> communication </w:t>
            </w:r>
            <w:r w:rsidR="0004334F" w:rsidRPr="0004334F">
              <w:rPr>
                <w:rStyle w:val="Heading2Char"/>
                <w:b w:val="0"/>
                <w:bCs w:val="0"/>
                <w:sz w:val="22"/>
              </w:rPr>
              <w:t>from</w:t>
            </w:r>
            <w:r w:rsidRPr="0004334F">
              <w:rPr>
                <w:rStyle w:val="Heading2Char"/>
                <w:b w:val="0"/>
                <w:bCs w:val="0"/>
                <w:sz w:val="22"/>
              </w:rPr>
              <w:t xml:space="preserve"> One Voice Wales </w:t>
            </w:r>
            <w:r w:rsidR="0004334F" w:rsidRPr="0004334F">
              <w:rPr>
                <w:rStyle w:val="Heading2Char"/>
                <w:b w:val="0"/>
                <w:bCs w:val="0"/>
                <w:sz w:val="22"/>
              </w:rPr>
              <w:t>which advised</w:t>
            </w:r>
            <w:r w:rsidR="00F137FC" w:rsidRPr="0004334F">
              <w:rPr>
                <w:rStyle w:val="Heading2Char"/>
                <w:b w:val="0"/>
                <w:bCs w:val="0"/>
                <w:sz w:val="22"/>
              </w:rPr>
              <w:t xml:space="preserve"> amendments within </w:t>
            </w:r>
            <w:r w:rsidR="0004334F" w:rsidRPr="0004334F">
              <w:rPr>
                <w:rStyle w:val="Heading2Char"/>
                <w:b w:val="0"/>
                <w:bCs w:val="0"/>
                <w:sz w:val="22"/>
              </w:rPr>
              <w:t>the section</w:t>
            </w:r>
            <w:r w:rsidR="00F137FC" w:rsidRPr="0004334F">
              <w:rPr>
                <w:rStyle w:val="Heading2Char"/>
                <w:b w:val="0"/>
                <w:bCs w:val="0"/>
                <w:sz w:val="22"/>
              </w:rPr>
              <w:t xml:space="preserve"> concerning procurement only. It was RESOLVED </w:t>
            </w:r>
            <w:r w:rsidR="0004334F" w:rsidRPr="0004334F">
              <w:rPr>
                <w:rStyle w:val="Heading2Char"/>
                <w:b w:val="0"/>
                <w:bCs w:val="0"/>
                <w:sz w:val="22"/>
              </w:rPr>
              <w:t>to adopt</w:t>
            </w:r>
            <w:r w:rsidR="00F137FC" w:rsidRPr="0004334F">
              <w:rPr>
                <w:rStyle w:val="Heading2Char"/>
                <w:b w:val="0"/>
                <w:bCs w:val="0"/>
                <w:sz w:val="22"/>
              </w:rPr>
              <w:t xml:space="preserve"> these amendments within </w:t>
            </w:r>
            <w:r w:rsidR="00F259AA" w:rsidRPr="0004334F">
              <w:rPr>
                <w:rStyle w:val="Heading2Char"/>
                <w:b w:val="0"/>
                <w:bCs w:val="0"/>
                <w:sz w:val="22"/>
              </w:rPr>
              <w:t xml:space="preserve">the </w:t>
            </w:r>
            <w:r w:rsidR="00F259AA">
              <w:rPr>
                <w:rStyle w:val="Heading2Char"/>
                <w:b w:val="0"/>
                <w:bCs w:val="0"/>
                <w:sz w:val="22"/>
              </w:rPr>
              <w:t>Council’s</w:t>
            </w:r>
            <w:r w:rsidR="0004334F">
              <w:rPr>
                <w:rStyle w:val="Heading2Char"/>
                <w:b w:val="0"/>
                <w:bCs w:val="0"/>
                <w:sz w:val="22"/>
              </w:rPr>
              <w:t xml:space="preserve"> Standing Orders </w:t>
            </w:r>
            <w:r w:rsidR="00F137FC" w:rsidRPr="0004334F">
              <w:rPr>
                <w:rStyle w:val="Heading2Char"/>
                <w:b w:val="0"/>
                <w:bCs w:val="0"/>
                <w:sz w:val="22"/>
              </w:rPr>
              <w:t>document.</w:t>
            </w:r>
          </w:p>
        </w:tc>
        <w:tc>
          <w:tcPr>
            <w:tcW w:w="709" w:type="dxa"/>
          </w:tcPr>
          <w:p w14:paraId="3606B4DD" w14:textId="77777777" w:rsidR="004872A7" w:rsidRPr="009544BA" w:rsidRDefault="004872A7" w:rsidP="00C810D2">
            <w:pPr>
              <w:ind w:left="0" w:right="-143" w:firstLine="0"/>
              <w:rPr>
                <w:rFonts w:eastAsia="Times New Roman"/>
              </w:rPr>
            </w:pPr>
          </w:p>
        </w:tc>
      </w:tr>
      <w:tr w:rsidR="00705160" w:rsidRPr="009544BA" w14:paraId="2BBF24FC" w14:textId="77777777" w:rsidTr="009665D0">
        <w:tc>
          <w:tcPr>
            <w:tcW w:w="850" w:type="dxa"/>
          </w:tcPr>
          <w:p w14:paraId="01B3AB6F" w14:textId="77777777" w:rsidR="00705160" w:rsidRPr="009544BA" w:rsidRDefault="00705160" w:rsidP="00876554">
            <w:pPr>
              <w:pStyle w:val="ListParagraph"/>
              <w:numPr>
                <w:ilvl w:val="0"/>
                <w:numId w:val="1"/>
              </w:numPr>
              <w:spacing w:after="0"/>
              <w:ind w:right="-143" w:hanging="596"/>
              <w:rPr>
                <w:rFonts w:ascii="Arial" w:hAnsi="Arial" w:cs="Arial"/>
              </w:rPr>
            </w:pPr>
          </w:p>
        </w:tc>
        <w:tc>
          <w:tcPr>
            <w:tcW w:w="8789" w:type="dxa"/>
          </w:tcPr>
          <w:p w14:paraId="64C48475" w14:textId="180F4FB5" w:rsidR="00E16C10" w:rsidRPr="00E4583D" w:rsidRDefault="00705160" w:rsidP="006D005A">
            <w:pPr>
              <w:ind w:left="0" w:right="175" w:firstLine="0"/>
              <w:rPr>
                <w:rStyle w:val="Heading2Char"/>
                <w:sz w:val="22"/>
              </w:rPr>
            </w:pPr>
            <w:r>
              <w:rPr>
                <w:rStyle w:val="Heading2Char"/>
              </w:rPr>
              <w:t xml:space="preserve"> </w:t>
            </w:r>
            <w:r w:rsidR="00C14B8E" w:rsidRPr="00E4583D">
              <w:rPr>
                <w:rStyle w:val="Heading1Char"/>
                <w:rFonts w:eastAsiaTheme="minorHAnsi"/>
                <w:sz w:val="22"/>
              </w:rPr>
              <w:t>PENTRE</w:t>
            </w:r>
            <w:r w:rsidR="00080496" w:rsidRPr="00E4583D">
              <w:rPr>
                <w:rStyle w:val="Heading1Char"/>
                <w:rFonts w:eastAsiaTheme="minorHAnsi"/>
                <w:sz w:val="22"/>
              </w:rPr>
              <w:t xml:space="preserve"> </w:t>
            </w:r>
            <w:r w:rsidR="00C14B8E" w:rsidRPr="00E4583D">
              <w:rPr>
                <w:rStyle w:val="Heading1Char"/>
                <w:rFonts w:eastAsiaTheme="minorHAnsi"/>
                <w:sz w:val="22"/>
              </w:rPr>
              <w:t>MAELOR LAND LEASED FOR COMMUNITY ORCHARD</w:t>
            </w:r>
            <w:r w:rsidRPr="00560950">
              <w:rPr>
                <w:rStyle w:val="Heading2Char"/>
                <w:b w:val="0"/>
                <w:bCs w:val="0"/>
                <w:sz w:val="22"/>
              </w:rPr>
              <w:t>:</w:t>
            </w:r>
            <w:r w:rsidR="00B26203" w:rsidRPr="00560950">
              <w:rPr>
                <w:rStyle w:val="Heading2Char"/>
                <w:b w:val="0"/>
                <w:bCs w:val="0"/>
                <w:sz w:val="22"/>
              </w:rPr>
              <w:t xml:space="preserve"> </w:t>
            </w:r>
            <w:r w:rsidR="002A326C">
              <w:rPr>
                <w:rStyle w:val="Heading2Char"/>
                <w:b w:val="0"/>
                <w:bCs w:val="0"/>
                <w:sz w:val="22"/>
              </w:rPr>
              <w:t xml:space="preserve"> </w:t>
            </w:r>
            <w:r w:rsidR="00E569F7">
              <w:rPr>
                <w:rStyle w:val="Heading2Char"/>
                <w:b w:val="0"/>
                <w:bCs w:val="0"/>
                <w:sz w:val="22"/>
              </w:rPr>
              <w:t xml:space="preserve">It was noted that the situation is as described above where Pride in Place funding is concerned. The Clerk advised that she </w:t>
            </w:r>
            <w:r w:rsidR="005B0761">
              <w:rPr>
                <w:rStyle w:val="Heading2Char"/>
                <w:b w:val="0"/>
                <w:bCs w:val="0"/>
                <w:sz w:val="22"/>
              </w:rPr>
              <w:t>would</w:t>
            </w:r>
            <w:r w:rsidR="00E569F7">
              <w:rPr>
                <w:rStyle w:val="Heading2Char"/>
                <w:b w:val="0"/>
                <w:bCs w:val="0"/>
                <w:sz w:val="22"/>
              </w:rPr>
              <w:t xml:space="preserve"> chase again with WCBC for the possibility of a bollard for the rear of Bridgeway West.</w:t>
            </w:r>
            <w:r w:rsidR="005B0761">
              <w:rPr>
                <w:rStyle w:val="Heading2Char"/>
                <w:b w:val="0"/>
                <w:bCs w:val="0"/>
                <w:sz w:val="22"/>
              </w:rPr>
              <w:t xml:space="preserve"> The suggestion </w:t>
            </w:r>
            <w:r w:rsidR="0004334F">
              <w:rPr>
                <w:rStyle w:val="Heading2Char"/>
                <w:b w:val="0"/>
                <w:bCs w:val="0"/>
                <w:sz w:val="22"/>
              </w:rPr>
              <w:t>was</w:t>
            </w:r>
            <w:r w:rsidR="005B0761">
              <w:rPr>
                <w:rStyle w:val="Heading2Char"/>
                <w:b w:val="0"/>
                <w:bCs w:val="0"/>
                <w:sz w:val="22"/>
              </w:rPr>
              <w:t xml:space="preserve"> made of further trees as had been </w:t>
            </w:r>
            <w:r w:rsidR="00F259AA">
              <w:rPr>
                <w:rStyle w:val="Heading2Char"/>
                <w:b w:val="0"/>
                <w:bCs w:val="0"/>
                <w:sz w:val="22"/>
              </w:rPr>
              <w:t>designated</w:t>
            </w:r>
            <w:r w:rsidR="005B0761">
              <w:rPr>
                <w:rStyle w:val="Heading2Char"/>
                <w:b w:val="0"/>
                <w:bCs w:val="0"/>
                <w:sz w:val="22"/>
              </w:rPr>
              <w:t xml:space="preserve"> on the original </w:t>
            </w:r>
            <w:r w:rsidR="000D2411">
              <w:rPr>
                <w:rStyle w:val="Heading2Char"/>
                <w:b w:val="0"/>
                <w:bCs w:val="0"/>
                <w:sz w:val="22"/>
              </w:rPr>
              <w:t>plan</w:t>
            </w:r>
            <w:r w:rsidR="005B0761">
              <w:rPr>
                <w:rStyle w:val="Heading2Char"/>
                <w:b w:val="0"/>
                <w:bCs w:val="0"/>
                <w:sz w:val="22"/>
              </w:rPr>
              <w:t xml:space="preserve">. The Clerk advised that </w:t>
            </w:r>
            <w:r w:rsidR="0004334F">
              <w:rPr>
                <w:rStyle w:val="Heading2Char"/>
                <w:b w:val="0"/>
                <w:bCs w:val="0"/>
                <w:sz w:val="22"/>
              </w:rPr>
              <w:t>further invitations to apply for trees</w:t>
            </w:r>
            <w:r w:rsidR="000D2411">
              <w:rPr>
                <w:rStyle w:val="Heading2Char"/>
                <w:b w:val="0"/>
                <w:bCs w:val="0"/>
                <w:sz w:val="22"/>
              </w:rPr>
              <w:t xml:space="preserve"> </w:t>
            </w:r>
            <w:r w:rsidR="0004334F">
              <w:rPr>
                <w:rStyle w:val="Heading2Char"/>
                <w:b w:val="0"/>
                <w:bCs w:val="0"/>
                <w:sz w:val="22"/>
              </w:rPr>
              <w:t xml:space="preserve">as part of a grant </w:t>
            </w:r>
            <w:r w:rsidR="00234970">
              <w:rPr>
                <w:rStyle w:val="Heading2Char"/>
                <w:b w:val="0"/>
                <w:bCs w:val="0"/>
                <w:sz w:val="22"/>
              </w:rPr>
              <w:t>are</w:t>
            </w:r>
            <w:r w:rsidR="000D2411" w:rsidRPr="003704D1">
              <w:rPr>
                <w:rStyle w:val="Heading2Char"/>
                <w:b w:val="0"/>
                <w:bCs w:val="0"/>
                <w:sz w:val="22"/>
              </w:rPr>
              <w:t xml:space="preserve"> </w:t>
            </w:r>
            <w:r w:rsidR="0004334F" w:rsidRPr="003704D1">
              <w:rPr>
                <w:rStyle w:val="Heading2Char"/>
                <w:b w:val="0"/>
                <w:bCs w:val="0"/>
                <w:sz w:val="22"/>
              </w:rPr>
              <w:t xml:space="preserve">being </w:t>
            </w:r>
            <w:r w:rsidR="000D2411" w:rsidRPr="003704D1">
              <w:rPr>
                <w:rStyle w:val="Heading2Char"/>
                <w:b w:val="0"/>
                <w:bCs w:val="0"/>
                <w:sz w:val="22"/>
              </w:rPr>
              <w:t>forward</w:t>
            </w:r>
            <w:r w:rsidR="00234970">
              <w:rPr>
                <w:rStyle w:val="Heading2Char"/>
                <w:b w:val="0"/>
                <w:bCs w:val="0"/>
                <w:sz w:val="22"/>
              </w:rPr>
              <w:t>ed,</w:t>
            </w:r>
            <w:r w:rsidR="000D2411" w:rsidRPr="003704D1">
              <w:rPr>
                <w:rStyle w:val="Heading2Char"/>
                <w:b w:val="0"/>
                <w:bCs w:val="0"/>
                <w:sz w:val="22"/>
              </w:rPr>
              <w:t xml:space="preserve"> for example from Keep Wales Tidy so she </w:t>
            </w:r>
            <w:r w:rsidR="000D2411" w:rsidRPr="003704D1">
              <w:rPr>
                <w:rStyle w:val="Heading2Char"/>
                <w:b w:val="0"/>
                <w:bCs w:val="0"/>
                <w:sz w:val="22"/>
              </w:rPr>
              <w:lastRenderedPageBreak/>
              <w:t xml:space="preserve">will look into </w:t>
            </w:r>
            <w:r w:rsidR="00D311E8" w:rsidRPr="003704D1">
              <w:rPr>
                <w:rStyle w:val="Heading2Char"/>
                <w:b w:val="0"/>
                <w:bCs w:val="0"/>
                <w:sz w:val="22"/>
              </w:rPr>
              <w:t>this.</w:t>
            </w:r>
            <w:r w:rsidR="00D311E8">
              <w:rPr>
                <w:rStyle w:val="Heading2Char"/>
                <w:b w:val="0"/>
                <w:bCs w:val="0"/>
                <w:sz w:val="22"/>
              </w:rPr>
              <w:t xml:space="preserve"> It</w:t>
            </w:r>
            <w:r w:rsidR="00234970">
              <w:rPr>
                <w:rStyle w:val="Heading2Char"/>
                <w:b w:val="0"/>
                <w:bCs w:val="0"/>
                <w:sz w:val="22"/>
              </w:rPr>
              <w:t xml:space="preserve"> was also suggested by Councillor Jones </w:t>
            </w:r>
            <w:r w:rsidR="00580728">
              <w:rPr>
                <w:rStyle w:val="Heading2Char"/>
                <w:b w:val="0"/>
                <w:bCs w:val="0"/>
                <w:sz w:val="22"/>
              </w:rPr>
              <w:t xml:space="preserve">that an item of Play equipment could </w:t>
            </w:r>
            <w:r w:rsidR="006D005A">
              <w:rPr>
                <w:rStyle w:val="Heading2Char"/>
                <w:b w:val="0"/>
                <w:bCs w:val="0"/>
                <w:sz w:val="22"/>
              </w:rPr>
              <w:t>be</w:t>
            </w:r>
            <w:r w:rsidR="00580728">
              <w:rPr>
                <w:rStyle w:val="Heading2Char"/>
                <w:b w:val="0"/>
                <w:bCs w:val="0"/>
                <w:sz w:val="22"/>
              </w:rPr>
              <w:t xml:space="preserve"> put forward to Pride in Place for Maes Brenin. It was agreed that the </w:t>
            </w:r>
            <w:r w:rsidR="006D005A">
              <w:rPr>
                <w:rStyle w:val="Heading2Char"/>
                <w:b w:val="0"/>
                <w:bCs w:val="0"/>
                <w:sz w:val="22"/>
              </w:rPr>
              <w:t>C</w:t>
            </w:r>
            <w:r w:rsidR="00580728">
              <w:rPr>
                <w:rStyle w:val="Heading2Char"/>
                <w:b w:val="0"/>
                <w:bCs w:val="0"/>
                <w:sz w:val="22"/>
              </w:rPr>
              <w:t xml:space="preserve">lerk will pass on supplier contact details so that Councillor Jones and Councillor Graham-Palmer </w:t>
            </w:r>
            <w:r w:rsidR="00D311E8">
              <w:rPr>
                <w:rStyle w:val="Heading2Char"/>
                <w:b w:val="0"/>
                <w:bCs w:val="0"/>
                <w:sz w:val="22"/>
              </w:rPr>
              <w:t xml:space="preserve">could look at which items might be most suitable and report back to the next meeting. </w:t>
            </w:r>
            <w:r w:rsidR="000D2411" w:rsidRPr="003704D1">
              <w:rPr>
                <w:rStyle w:val="Heading2Char"/>
                <w:b w:val="0"/>
                <w:bCs w:val="0"/>
                <w:sz w:val="22"/>
              </w:rPr>
              <w:t xml:space="preserve"> </w:t>
            </w:r>
          </w:p>
        </w:tc>
        <w:tc>
          <w:tcPr>
            <w:tcW w:w="709" w:type="dxa"/>
          </w:tcPr>
          <w:p w14:paraId="621A731E" w14:textId="77777777" w:rsidR="00705160" w:rsidRPr="009544BA" w:rsidRDefault="00705160" w:rsidP="00C810D2">
            <w:pPr>
              <w:ind w:left="0" w:right="-143" w:firstLine="0"/>
              <w:rPr>
                <w:rFonts w:eastAsia="Times New Roman"/>
              </w:rPr>
            </w:pPr>
          </w:p>
        </w:tc>
      </w:tr>
      <w:tr w:rsidR="005F2384" w:rsidRPr="003E2CA9" w14:paraId="79560B3B" w14:textId="77777777" w:rsidTr="009665D0">
        <w:tc>
          <w:tcPr>
            <w:tcW w:w="850" w:type="dxa"/>
          </w:tcPr>
          <w:p w14:paraId="59EFEF73" w14:textId="3E6C0E17" w:rsidR="005F2384" w:rsidRPr="003E2CA9" w:rsidRDefault="005F2384" w:rsidP="00876554">
            <w:pPr>
              <w:pStyle w:val="ListParagraph"/>
              <w:numPr>
                <w:ilvl w:val="0"/>
                <w:numId w:val="1"/>
              </w:numPr>
              <w:spacing w:after="0"/>
              <w:ind w:right="-143" w:hanging="596"/>
              <w:rPr>
                <w:rFonts w:ascii="Arial" w:hAnsi="Arial" w:cs="Arial"/>
                <w:sz w:val="22"/>
              </w:rPr>
            </w:pPr>
          </w:p>
        </w:tc>
        <w:tc>
          <w:tcPr>
            <w:tcW w:w="8789" w:type="dxa"/>
          </w:tcPr>
          <w:p w14:paraId="64C1FA39" w14:textId="61A2138F" w:rsidR="003E2CA9" w:rsidRPr="006D005A" w:rsidRDefault="00074E49" w:rsidP="00992118">
            <w:pPr>
              <w:ind w:left="0" w:right="175" w:firstLine="0"/>
              <w:rPr>
                <w:b/>
                <w:bCs/>
              </w:rPr>
            </w:pPr>
            <w:r w:rsidRPr="003E2CA9">
              <w:rPr>
                <w:rStyle w:val="Heading1Char"/>
                <w:rFonts w:eastAsiaTheme="minorHAnsi"/>
                <w:sz w:val="22"/>
              </w:rPr>
              <w:t>CLERK’S REPORT AND CORRESPONDANCE</w:t>
            </w:r>
            <w:r w:rsidR="004672A5" w:rsidRPr="003E2CA9">
              <w:rPr>
                <w:rStyle w:val="Heading1Char"/>
                <w:rFonts w:eastAsiaTheme="minorHAnsi"/>
                <w:sz w:val="22"/>
              </w:rPr>
              <w:t>:</w:t>
            </w:r>
            <w:r w:rsidR="004672A5" w:rsidRPr="003E2CA9">
              <w:rPr>
                <w:rFonts w:eastAsia="Times New Roman"/>
                <w:sz w:val="22"/>
              </w:rPr>
              <w:t xml:space="preserve"> </w:t>
            </w:r>
            <w:r w:rsidR="00D226E3" w:rsidRPr="003E2CA9">
              <w:rPr>
                <w:rFonts w:eastAsia="Times New Roman"/>
                <w:sz w:val="22"/>
              </w:rPr>
              <w:t xml:space="preserve"> </w:t>
            </w:r>
            <w:r w:rsidR="00E72C33" w:rsidRPr="003E2CA9">
              <w:rPr>
                <w:rFonts w:eastAsia="Times New Roman"/>
                <w:sz w:val="22"/>
              </w:rPr>
              <w:t xml:space="preserve"> </w:t>
            </w:r>
            <w:r w:rsidR="000D2411">
              <w:rPr>
                <w:rFonts w:eastAsia="Times New Roman"/>
                <w:sz w:val="22"/>
              </w:rPr>
              <w:t xml:space="preserve">The Clerk outlined her report which was noted. </w:t>
            </w:r>
            <w:r w:rsidR="001E55FA">
              <w:rPr>
                <w:rFonts w:eastAsia="Times New Roman"/>
                <w:sz w:val="22"/>
              </w:rPr>
              <w:t>Items of not</w:t>
            </w:r>
            <w:r w:rsidR="0046220A">
              <w:rPr>
                <w:rFonts w:eastAsia="Times New Roman"/>
                <w:sz w:val="22"/>
              </w:rPr>
              <w:t>e</w:t>
            </w:r>
            <w:r w:rsidR="001E55FA">
              <w:rPr>
                <w:rFonts w:eastAsia="Times New Roman"/>
                <w:sz w:val="22"/>
              </w:rPr>
              <w:t xml:space="preserve"> included the work being done to secure an electricity </w:t>
            </w:r>
            <w:r w:rsidR="000A0DDF">
              <w:rPr>
                <w:rFonts w:eastAsia="Times New Roman"/>
                <w:sz w:val="22"/>
              </w:rPr>
              <w:t>provider for</w:t>
            </w:r>
            <w:r w:rsidR="001E55FA">
              <w:rPr>
                <w:rFonts w:eastAsia="Times New Roman"/>
                <w:sz w:val="22"/>
              </w:rPr>
              <w:t xml:space="preserve"> lighting with Utility Aid</w:t>
            </w:r>
            <w:r w:rsidR="00E649A9">
              <w:rPr>
                <w:rFonts w:eastAsia="Times New Roman"/>
                <w:sz w:val="22"/>
              </w:rPr>
              <w:t>. The Annual Play Area Inspection Report had been received</w:t>
            </w:r>
            <w:r w:rsidR="00B47A14">
              <w:rPr>
                <w:rFonts w:eastAsia="Times New Roman"/>
                <w:sz w:val="22"/>
              </w:rPr>
              <w:t xml:space="preserve">, which did not indicate any items of </w:t>
            </w:r>
            <w:r w:rsidR="007C1C31">
              <w:rPr>
                <w:rFonts w:eastAsia="Times New Roman"/>
                <w:sz w:val="22"/>
              </w:rPr>
              <w:t xml:space="preserve">concern or action required </w:t>
            </w:r>
            <w:r w:rsidR="00B47A14">
              <w:rPr>
                <w:rFonts w:eastAsia="Times New Roman"/>
                <w:sz w:val="22"/>
              </w:rPr>
              <w:t xml:space="preserve">at Maes Brenin. </w:t>
            </w:r>
            <w:r w:rsidR="001E55FA">
              <w:rPr>
                <w:rFonts w:eastAsia="Times New Roman"/>
                <w:sz w:val="22"/>
              </w:rPr>
              <w:t xml:space="preserve"> </w:t>
            </w:r>
            <w:r w:rsidR="007C1C31">
              <w:rPr>
                <w:rFonts w:eastAsia="Times New Roman"/>
                <w:sz w:val="22"/>
              </w:rPr>
              <w:t>Communication had been received f</w:t>
            </w:r>
            <w:r w:rsidR="0046220A">
              <w:rPr>
                <w:rFonts w:eastAsia="Times New Roman"/>
                <w:sz w:val="22"/>
              </w:rPr>
              <w:t>ro</w:t>
            </w:r>
            <w:r w:rsidR="007C1C31">
              <w:rPr>
                <w:rFonts w:eastAsia="Times New Roman"/>
                <w:sz w:val="22"/>
              </w:rPr>
              <w:t xml:space="preserve">m WCBC regarding publicity for </w:t>
            </w:r>
            <w:r w:rsidR="002C3584">
              <w:rPr>
                <w:rFonts w:eastAsia="Times New Roman"/>
                <w:sz w:val="22"/>
              </w:rPr>
              <w:t>a new dog fouling campaign</w:t>
            </w:r>
            <w:r w:rsidR="00992118">
              <w:rPr>
                <w:rFonts w:eastAsia="Times New Roman"/>
                <w:sz w:val="22"/>
              </w:rPr>
              <w:t>.</w:t>
            </w:r>
          </w:p>
        </w:tc>
        <w:tc>
          <w:tcPr>
            <w:tcW w:w="709" w:type="dxa"/>
          </w:tcPr>
          <w:p w14:paraId="00A948AF" w14:textId="2494773A" w:rsidR="005F2384" w:rsidRPr="003E2CA9" w:rsidRDefault="00AB79ED" w:rsidP="00C810D2">
            <w:pPr>
              <w:ind w:left="0" w:right="-143" w:firstLine="0"/>
              <w:rPr>
                <w:rFonts w:eastAsia="Times New Roman"/>
                <w:sz w:val="22"/>
              </w:rPr>
            </w:pPr>
            <w:r w:rsidRPr="003E2CA9">
              <w:rPr>
                <w:rFonts w:eastAsia="Times New Roman"/>
                <w:sz w:val="22"/>
              </w:rPr>
              <w:t xml:space="preserve"> </w:t>
            </w:r>
          </w:p>
        </w:tc>
      </w:tr>
      <w:tr w:rsidR="002C28FB" w:rsidRPr="009544BA" w14:paraId="4DCB54B3" w14:textId="77777777" w:rsidTr="009665D0">
        <w:tc>
          <w:tcPr>
            <w:tcW w:w="850" w:type="dxa"/>
          </w:tcPr>
          <w:p w14:paraId="360BD133" w14:textId="77777777" w:rsidR="002C28FB" w:rsidRPr="009544BA" w:rsidRDefault="002C28FB" w:rsidP="00876554">
            <w:pPr>
              <w:pStyle w:val="ListParagraph"/>
              <w:numPr>
                <w:ilvl w:val="0"/>
                <w:numId w:val="1"/>
              </w:numPr>
              <w:spacing w:after="0"/>
              <w:ind w:right="-143" w:hanging="596"/>
              <w:rPr>
                <w:rFonts w:ascii="Arial" w:hAnsi="Arial" w:cs="Arial"/>
              </w:rPr>
            </w:pPr>
          </w:p>
        </w:tc>
        <w:tc>
          <w:tcPr>
            <w:tcW w:w="8789" w:type="dxa"/>
          </w:tcPr>
          <w:p w14:paraId="7E6554BC" w14:textId="5D31693E" w:rsidR="002C28FB" w:rsidRPr="009544BA" w:rsidRDefault="002C28FB" w:rsidP="002C28FB">
            <w:pPr>
              <w:ind w:left="0" w:right="175" w:firstLine="0"/>
              <w:rPr>
                <w:rFonts w:eastAsia="Times New Roman"/>
                <w:b/>
              </w:rPr>
            </w:pPr>
            <w:r w:rsidRPr="009544BA">
              <w:rPr>
                <w:rFonts w:eastAsia="Times New Roman"/>
                <w:b/>
                <w:sz w:val="22"/>
              </w:rPr>
              <w:t>REPORTS FROM MEMBERS</w:t>
            </w:r>
            <w:r w:rsidR="00223326">
              <w:rPr>
                <w:rFonts w:eastAsia="Times New Roman"/>
                <w:b/>
                <w:sz w:val="22"/>
              </w:rPr>
              <w:t>:</w:t>
            </w:r>
            <w:r w:rsidR="008B3B16">
              <w:rPr>
                <w:rFonts w:eastAsia="Times New Roman"/>
                <w:sz w:val="22"/>
              </w:rPr>
              <w:t xml:space="preserve"> </w:t>
            </w:r>
            <w:r w:rsidR="00223326">
              <w:rPr>
                <w:rFonts w:eastAsia="Times New Roman"/>
                <w:sz w:val="22"/>
              </w:rPr>
              <w:t xml:space="preserve"> </w:t>
            </w:r>
            <w:r w:rsidR="006A3FCB">
              <w:rPr>
                <w:rFonts w:eastAsia="Times New Roman"/>
                <w:sz w:val="22"/>
              </w:rPr>
              <w:t xml:space="preserve">There were no </w:t>
            </w:r>
            <w:r w:rsidR="00E569F7">
              <w:rPr>
                <w:rFonts w:eastAsia="Times New Roman"/>
                <w:sz w:val="22"/>
              </w:rPr>
              <w:t xml:space="preserve">further </w:t>
            </w:r>
            <w:r w:rsidR="006A3FCB">
              <w:rPr>
                <w:rFonts w:eastAsia="Times New Roman"/>
                <w:sz w:val="22"/>
              </w:rPr>
              <w:t>reports made.</w:t>
            </w:r>
          </w:p>
        </w:tc>
        <w:tc>
          <w:tcPr>
            <w:tcW w:w="709" w:type="dxa"/>
          </w:tcPr>
          <w:p w14:paraId="1070ADE1" w14:textId="77777777" w:rsidR="002C28FB" w:rsidRPr="009544BA" w:rsidRDefault="002C28FB" w:rsidP="00C810D2">
            <w:pPr>
              <w:ind w:left="0" w:right="-143" w:firstLine="0"/>
              <w:rPr>
                <w:rFonts w:eastAsia="Times New Roman"/>
              </w:rPr>
            </w:pPr>
          </w:p>
        </w:tc>
      </w:tr>
      <w:tr w:rsidR="005A65C8" w:rsidRPr="009544BA" w14:paraId="2CA670EB" w14:textId="77777777" w:rsidTr="009665D0">
        <w:tc>
          <w:tcPr>
            <w:tcW w:w="850" w:type="dxa"/>
          </w:tcPr>
          <w:p w14:paraId="4DE8EC8E" w14:textId="766321DC" w:rsidR="005A65C8" w:rsidRPr="009544BA" w:rsidRDefault="005A65C8" w:rsidP="00876554">
            <w:pPr>
              <w:pStyle w:val="ListParagraph"/>
              <w:numPr>
                <w:ilvl w:val="0"/>
                <w:numId w:val="1"/>
              </w:numPr>
              <w:spacing w:after="0"/>
              <w:ind w:right="-143" w:hanging="596"/>
              <w:rPr>
                <w:rFonts w:ascii="Arial" w:hAnsi="Arial" w:cs="Arial"/>
                <w:sz w:val="22"/>
              </w:rPr>
            </w:pPr>
          </w:p>
        </w:tc>
        <w:tc>
          <w:tcPr>
            <w:tcW w:w="8789" w:type="dxa"/>
          </w:tcPr>
          <w:p w14:paraId="7BC7D7BA" w14:textId="5890498C" w:rsidR="005A65C8" w:rsidRPr="009544BA" w:rsidRDefault="002032A7" w:rsidP="00DF3866">
            <w:pPr>
              <w:ind w:left="0" w:right="-143" w:firstLine="0"/>
              <w:jc w:val="left"/>
              <w:rPr>
                <w:rFonts w:eastAsia="Times New Roman"/>
                <w:sz w:val="22"/>
              </w:rPr>
            </w:pPr>
            <w:r w:rsidRPr="009544BA">
              <w:rPr>
                <w:rFonts w:eastAsia="Times New Roman"/>
                <w:b/>
                <w:sz w:val="22"/>
              </w:rPr>
              <w:t>NEXT MEETING</w:t>
            </w:r>
            <w:r w:rsidRPr="009544BA">
              <w:rPr>
                <w:rFonts w:eastAsia="Times New Roman"/>
                <w:sz w:val="22"/>
              </w:rPr>
              <w:t xml:space="preserve">: The next meeting will </w:t>
            </w:r>
            <w:r w:rsidR="00A85AD1" w:rsidRPr="009544BA">
              <w:rPr>
                <w:rFonts w:eastAsia="Times New Roman"/>
                <w:sz w:val="22"/>
              </w:rPr>
              <w:t>be</w:t>
            </w:r>
            <w:r w:rsidR="00A85AD1" w:rsidRPr="009544BA">
              <w:rPr>
                <w:rFonts w:eastAsia="Times New Roman"/>
              </w:rPr>
              <w:t xml:space="preserve"> </w:t>
            </w:r>
            <w:r w:rsidR="00FD7573">
              <w:rPr>
                <w:rFonts w:eastAsia="Times New Roman"/>
                <w:sz w:val="22"/>
              </w:rPr>
              <w:t>h</w:t>
            </w:r>
            <w:r w:rsidR="00FD7573" w:rsidRPr="009544BA">
              <w:rPr>
                <w:rFonts w:eastAsia="Times New Roman"/>
              </w:rPr>
              <w:t>eld</w:t>
            </w:r>
            <w:r w:rsidR="00B37190" w:rsidRPr="009544BA">
              <w:rPr>
                <w:rFonts w:eastAsia="Times New Roman"/>
                <w:sz w:val="22"/>
              </w:rPr>
              <w:t xml:space="preserve"> on </w:t>
            </w:r>
            <w:r w:rsidRPr="009544BA">
              <w:rPr>
                <w:rFonts w:eastAsia="Times New Roman"/>
                <w:sz w:val="22"/>
              </w:rPr>
              <w:t xml:space="preserve">Monday the </w:t>
            </w:r>
            <w:r w:rsidR="006A3FCB">
              <w:rPr>
                <w:rFonts w:eastAsia="Times New Roman"/>
                <w:sz w:val="22"/>
              </w:rPr>
              <w:t>1</w:t>
            </w:r>
            <w:r w:rsidR="00FB1D4E">
              <w:rPr>
                <w:rFonts w:eastAsia="Times New Roman"/>
                <w:sz w:val="22"/>
              </w:rPr>
              <w:t>2</w:t>
            </w:r>
            <w:r w:rsidR="007D6109">
              <w:rPr>
                <w:rFonts w:eastAsia="Times New Roman"/>
                <w:sz w:val="22"/>
              </w:rPr>
              <w:t>t</w:t>
            </w:r>
            <w:r w:rsidR="000D19AB" w:rsidRPr="009544BA">
              <w:rPr>
                <w:rFonts w:eastAsia="Times New Roman"/>
                <w:sz w:val="22"/>
              </w:rPr>
              <w:t>h</w:t>
            </w:r>
            <w:r w:rsidR="00B67070" w:rsidRPr="009544BA">
              <w:rPr>
                <w:rFonts w:eastAsia="Times New Roman"/>
                <w:sz w:val="22"/>
              </w:rPr>
              <w:t xml:space="preserve"> </w:t>
            </w:r>
            <w:r w:rsidR="00B31B4D" w:rsidRPr="009544BA">
              <w:rPr>
                <w:rFonts w:eastAsia="Times New Roman"/>
                <w:sz w:val="22"/>
              </w:rPr>
              <w:t xml:space="preserve">of </w:t>
            </w:r>
            <w:r w:rsidR="00FB1D4E">
              <w:rPr>
                <w:rFonts w:eastAsia="Times New Roman"/>
                <w:sz w:val="22"/>
              </w:rPr>
              <w:t xml:space="preserve">October </w:t>
            </w:r>
            <w:r w:rsidR="00B72012">
              <w:rPr>
                <w:rFonts w:eastAsia="Times New Roman"/>
                <w:sz w:val="22"/>
              </w:rPr>
              <w:t>2026</w:t>
            </w:r>
            <w:r w:rsidR="009B4558">
              <w:rPr>
                <w:rFonts w:eastAsia="Times New Roman"/>
                <w:sz w:val="22"/>
              </w:rPr>
              <w:t xml:space="preserve"> at 7pm</w:t>
            </w:r>
            <w:r w:rsidR="00FD7573">
              <w:rPr>
                <w:rFonts w:eastAsia="Times New Roman"/>
                <w:sz w:val="22"/>
              </w:rPr>
              <w:t xml:space="preserve"> at </w:t>
            </w:r>
            <w:r w:rsidR="00FB1D4E">
              <w:rPr>
                <w:rFonts w:eastAsia="Times New Roman"/>
                <w:sz w:val="22"/>
              </w:rPr>
              <w:t>Pentre Gwyn Community Centre</w:t>
            </w:r>
            <w:r w:rsidR="00836218">
              <w:rPr>
                <w:rFonts w:eastAsia="Times New Roman"/>
                <w:sz w:val="22"/>
              </w:rPr>
              <w:t>.</w:t>
            </w:r>
            <w:r w:rsidR="00FD7573">
              <w:rPr>
                <w:rFonts w:eastAsia="Times New Roman"/>
                <w:sz w:val="22"/>
              </w:rPr>
              <w:t xml:space="preserve"> </w:t>
            </w:r>
          </w:p>
        </w:tc>
        <w:tc>
          <w:tcPr>
            <w:tcW w:w="709" w:type="dxa"/>
          </w:tcPr>
          <w:p w14:paraId="3CABFA19" w14:textId="77777777" w:rsidR="005A65C8" w:rsidRPr="009544BA" w:rsidRDefault="005A65C8" w:rsidP="00C810D2">
            <w:pPr>
              <w:ind w:left="0" w:right="-143" w:firstLine="0"/>
              <w:rPr>
                <w:rFonts w:eastAsia="Times New Roman"/>
                <w:sz w:val="22"/>
              </w:rPr>
            </w:pPr>
          </w:p>
        </w:tc>
      </w:tr>
    </w:tbl>
    <w:p w14:paraId="32FA157F" w14:textId="77777777" w:rsidR="00FF4F5F" w:rsidRDefault="00FF4F5F" w:rsidP="00FF4F5F">
      <w:pPr>
        <w:keepNext/>
        <w:keepLines/>
        <w:tabs>
          <w:tab w:val="left" w:pos="426"/>
        </w:tabs>
        <w:outlineLvl w:val="1"/>
        <w:rPr>
          <w:rFonts w:eastAsia="Times New Roman"/>
        </w:rPr>
      </w:pPr>
    </w:p>
    <w:p w14:paraId="606F8BF0" w14:textId="0AEC8A24" w:rsidR="00FD7573" w:rsidRDefault="00FF4F5F" w:rsidP="00FF4F5F">
      <w:pPr>
        <w:keepNext/>
        <w:keepLines/>
        <w:tabs>
          <w:tab w:val="left" w:pos="426"/>
        </w:tabs>
        <w:outlineLvl w:val="1"/>
        <w:rPr>
          <w:rFonts w:eastAsia="Times New Roman"/>
        </w:rPr>
      </w:pPr>
      <w:r>
        <w:rPr>
          <w:rFonts w:eastAsia="Times New Roman"/>
        </w:rPr>
        <w:t xml:space="preserve">COUNCILLOR J JONES </w:t>
      </w:r>
      <w:r w:rsidR="00B35AE4">
        <w:rPr>
          <w:rFonts w:eastAsia="Times New Roman"/>
        </w:rPr>
        <w:t>(CHAIR</w:t>
      </w:r>
      <w:r>
        <w:rPr>
          <w:rFonts w:eastAsia="Times New Roman"/>
        </w:rPr>
        <w:t>) ……………………………………………………</w:t>
      </w:r>
    </w:p>
    <w:p w14:paraId="11A3FD0C" w14:textId="4CE1DF9E" w:rsidR="00FF4F5F" w:rsidRDefault="00B35AE4" w:rsidP="00FF4F5F">
      <w:pPr>
        <w:keepNext/>
        <w:keepLines/>
        <w:tabs>
          <w:tab w:val="left" w:pos="426"/>
        </w:tabs>
        <w:outlineLvl w:val="1"/>
        <w:rPr>
          <w:rFonts w:eastAsia="Times New Roman"/>
        </w:rPr>
      </w:pPr>
      <w:r>
        <w:rPr>
          <w:rFonts w:eastAsia="Times New Roman"/>
        </w:rPr>
        <w:t>DATE:</w:t>
      </w:r>
      <w:r w:rsidR="00FF4F5F">
        <w:rPr>
          <w:rFonts w:eastAsia="Times New Roman"/>
        </w:rPr>
        <w:t>………………..</w:t>
      </w:r>
    </w:p>
    <w:sectPr w:rsidR="00FF4F5F" w:rsidSect="007156C1">
      <w:footerReference w:type="default" r:id="rId8"/>
      <w:pgSz w:w="11906" w:h="16838" w:code="9"/>
      <w:pgMar w:top="709" w:right="1133" w:bottom="0" w:left="851" w:header="425" w:footer="142" w:gutter="0"/>
      <w:pgNumType w:start="10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0C686" w14:textId="77777777" w:rsidR="00AE3993" w:rsidRPr="009544BA" w:rsidRDefault="00AE3993" w:rsidP="00D717D0">
      <w:pPr>
        <w:spacing w:after="0"/>
      </w:pPr>
      <w:r w:rsidRPr="009544BA">
        <w:separator/>
      </w:r>
    </w:p>
    <w:p w14:paraId="393CBACD" w14:textId="77777777" w:rsidR="00AE3993" w:rsidRPr="009544BA" w:rsidRDefault="00AE3993"/>
  </w:endnote>
  <w:endnote w:type="continuationSeparator" w:id="0">
    <w:p w14:paraId="7DE0BF7F" w14:textId="77777777" w:rsidR="00AE3993" w:rsidRPr="009544BA" w:rsidRDefault="00AE3993" w:rsidP="00D717D0">
      <w:pPr>
        <w:spacing w:after="0"/>
      </w:pPr>
      <w:r w:rsidRPr="009544BA">
        <w:continuationSeparator/>
      </w:r>
    </w:p>
    <w:p w14:paraId="321F76F4" w14:textId="77777777" w:rsidR="00AE3993" w:rsidRPr="009544BA" w:rsidRDefault="00AE3993"/>
  </w:endnote>
  <w:endnote w:type="continuationNotice" w:id="1">
    <w:p w14:paraId="704FEBF9" w14:textId="77777777" w:rsidR="00AE3993" w:rsidRPr="009544BA" w:rsidRDefault="00AE3993">
      <w:pPr>
        <w:spacing w:before="0" w:after="0"/>
      </w:pPr>
    </w:p>
  </w:endnote>
  <w:endnote w:id="2">
    <w:p w14:paraId="47378460" w14:textId="4118DAF2" w:rsidR="008B7B40" w:rsidRPr="00FF4F5F" w:rsidRDefault="008B7B40" w:rsidP="00FF4F5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758341"/>
      <w:docPartObj>
        <w:docPartGallery w:val="Page Numbers (Bottom of Page)"/>
        <w:docPartUnique/>
      </w:docPartObj>
    </w:sdtPr>
    <w:sdtContent>
      <w:p w14:paraId="60C0F3F3" w14:textId="65D3A700" w:rsidR="00D54B77" w:rsidRPr="009544BA" w:rsidRDefault="00D54B77">
        <w:pPr>
          <w:pStyle w:val="Footer"/>
          <w:jc w:val="center"/>
        </w:pPr>
        <w:r w:rsidRPr="009544BA">
          <w:fldChar w:fldCharType="begin"/>
        </w:r>
        <w:r w:rsidRPr="009544BA">
          <w:instrText xml:space="preserve"> PAGE   \* MERGEFORMAT </w:instrText>
        </w:r>
        <w:r w:rsidRPr="009544BA">
          <w:fldChar w:fldCharType="separate"/>
        </w:r>
        <w:r w:rsidRPr="009544BA">
          <w:t>2</w:t>
        </w:r>
        <w:r w:rsidRPr="009544BA">
          <w:fldChar w:fldCharType="end"/>
        </w:r>
      </w:p>
    </w:sdtContent>
  </w:sdt>
  <w:p w14:paraId="2FAEF88B" w14:textId="3B91BB08" w:rsidR="00A76D53" w:rsidRPr="009544BA" w:rsidRDefault="00A76D5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0CE52" w14:textId="77777777" w:rsidR="00AE3993" w:rsidRPr="009544BA" w:rsidRDefault="00AE3993" w:rsidP="00D717D0">
      <w:pPr>
        <w:spacing w:after="0"/>
      </w:pPr>
      <w:r w:rsidRPr="009544BA">
        <w:separator/>
      </w:r>
    </w:p>
    <w:p w14:paraId="3BB8186D" w14:textId="77777777" w:rsidR="00AE3993" w:rsidRPr="009544BA" w:rsidRDefault="00AE3993"/>
  </w:footnote>
  <w:footnote w:type="continuationSeparator" w:id="0">
    <w:p w14:paraId="7BC42A16" w14:textId="77777777" w:rsidR="00AE3993" w:rsidRPr="009544BA" w:rsidRDefault="00AE3993" w:rsidP="00D717D0">
      <w:pPr>
        <w:spacing w:after="0"/>
      </w:pPr>
      <w:r w:rsidRPr="009544BA">
        <w:continuationSeparator/>
      </w:r>
    </w:p>
    <w:p w14:paraId="2F8F7ADD" w14:textId="77777777" w:rsidR="00AE3993" w:rsidRPr="009544BA" w:rsidRDefault="00AE3993"/>
  </w:footnote>
  <w:footnote w:type="continuationNotice" w:id="1">
    <w:p w14:paraId="17E04437" w14:textId="77777777" w:rsidR="00AE3993" w:rsidRPr="009544BA" w:rsidRDefault="00AE3993">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B6248"/>
    <w:multiLevelType w:val="hybridMultilevel"/>
    <w:tmpl w:val="4E5687CE"/>
    <w:lvl w:ilvl="0" w:tplc="FFFFFFFF">
      <w:start w:val="422"/>
      <w:numFmt w:val="decimal"/>
      <w:lvlText w:val="%1."/>
      <w:lvlJc w:val="left"/>
      <w:pPr>
        <w:ind w:left="762" w:hanging="360"/>
      </w:pPr>
      <w:rPr>
        <w:rFonts w:ascii="Arial" w:hAnsi="Arial" w:cs="Arial" w:hint="default"/>
        <w:b/>
        <w:bCs w:val="0"/>
        <w:sz w:val="22"/>
        <w:szCs w:val="22"/>
      </w:rPr>
    </w:lvl>
    <w:lvl w:ilvl="1" w:tplc="0809001B">
      <w:start w:val="1"/>
      <w:numFmt w:val="lowerRoman"/>
      <w:lvlText w:val="%2."/>
      <w:lvlJc w:val="right"/>
      <w:pPr>
        <w:ind w:left="1482" w:hanging="360"/>
      </w:pPr>
    </w:lvl>
    <w:lvl w:ilvl="2" w:tplc="FFFFFFFF">
      <w:start w:val="1"/>
      <w:numFmt w:val="lowerRoman"/>
      <w:lvlText w:val="%3."/>
      <w:lvlJc w:val="right"/>
      <w:pPr>
        <w:ind w:left="2382" w:hanging="360"/>
      </w:pPr>
    </w:lvl>
    <w:lvl w:ilvl="3" w:tplc="FFFFFFFF" w:tentative="1">
      <w:start w:val="1"/>
      <w:numFmt w:val="decimal"/>
      <w:lvlText w:val="%4."/>
      <w:lvlJc w:val="left"/>
      <w:pPr>
        <w:ind w:left="2922" w:hanging="360"/>
      </w:pPr>
    </w:lvl>
    <w:lvl w:ilvl="4" w:tplc="FFFFFFFF" w:tentative="1">
      <w:start w:val="1"/>
      <w:numFmt w:val="lowerLetter"/>
      <w:lvlText w:val="%5."/>
      <w:lvlJc w:val="left"/>
      <w:pPr>
        <w:ind w:left="3642" w:hanging="360"/>
      </w:pPr>
    </w:lvl>
    <w:lvl w:ilvl="5" w:tplc="FFFFFFFF" w:tentative="1">
      <w:start w:val="1"/>
      <w:numFmt w:val="lowerRoman"/>
      <w:lvlText w:val="%6."/>
      <w:lvlJc w:val="right"/>
      <w:pPr>
        <w:ind w:left="4362" w:hanging="180"/>
      </w:pPr>
    </w:lvl>
    <w:lvl w:ilvl="6" w:tplc="FFFFFFFF" w:tentative="1">
      <w:start w:val="1"/>
      <w:numFmt w:val="decimal"/>
      <w:lvlText w:val="%7."/>
      <w:lvlJc w:val="left"/>
      <w:pPr>
        <w:ind w:left="5082" w:hanging="360"/>
      </w:pPr>
    </w:lvl>
    <w:lvl w:ilvl="7" w:tplc="FFFFFFFF" w:tentative="1">
      <w:start w:val="1"/>
      <w:numFmt w:val="lowerLetter"/>
      <w:lvlText w:val="%8."/>
      <w:lvlJc w:val="left"/>
      <w:pPr>
        <w:ind w:left="5802" w:hanging="360"/>
      </w:pPr>
    </w:lvl>
    <w:lvl w:ilvl="8" w:tplc="FFFFFFFF" w:tentative="1">
      <w:start w:val="1"/>
      <w:numFmt w:val="lowerRoman"/>
      <w:lvlText w:val="%9."/>
      <w:lvlJc w:val="right"/>
      <w:pPr>
        <w:ind w:left="6522" w:hanging="180"/>
      </w:pPr>
    </w:lvl>
  </w:abstractNum>
  <w:abstractNum w:abstractNumId="1" w15:restartNumberingAfterBreak="0">
    <w:nsid w:val="35205B3F"/>
    <w:multiLevelType w:val="hybridMultilevel"/>
    <w:tmpl w:val="866A20BE"/>
    <w:lvl w:ilvl="0" w:tplc="9AD44B3C">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9C4883"/>
    <w:multiLevelType w:val="hybridMultilevel"/>
    <w:tmpl w:val="41608C88"/>
    <w:lvl w:ilvl="0" w:tplc="847621B6">
      <w:start w:val="1"/>
      <w:numFmt w:val="lowerRoman"/>
      <w:lvlText w:val="%1."/>
      <w:lvlJc w:val="right"/>
      <w:pPr>
        <w:ind w:left="1919" w:hanging="360"/>
      </w:pPr>
      <w:rPr>
        <w:b w:val="0"/>
        <w:bCs/>
        <w:color w:val="auto"/>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3" w15:restartNumberingAfterBreak="0">
    <w:nsid w:val="45075A64"/>
    <w:multiLevelType w:val="hybridMultilevel"/>
    <w:tmpl w:val="6D141BE6"/>
    <w:lvl w:ilvl="0" w:tplc="A10009C6">
      <w:start w:val="629"/>
      <w:numFmt w:val="decimal"/>
      <w:lvlText w:val="%1."/>
      <w:lvlJc w:val="left"/>
      <w:pPr>
        <w:ind w:left="762" w:hanging="360"/>
      </w:pPr>
      <w:rPr>
        <w:rFonts w:ascii="Arial" w:hAnsi="Arial" w:cs="Arial" w:hint="default"/>
        <w:b/>
        <w:bCs w:val="0"/>
        <w:sz w:val="22"/>
        <w:szCs w:val="22"/>
      </w:rPr>
    </w:lvl>
    <w:lvl w:ilvl="1" w:tplc="08090019">
      <w:start w:val="1"/>
      <w:numFmt w:val="lowerLetter"/>
      <w:lvlText w:val="%2."/>
      <w:lvlJc w:val="left"/>
      <w:pPr>
        <w:ind w:left="1482" w:hanging="360"/>
      </w:pPr>
    </w:lvl>
    <w:lvl w:ilvl="2" w:tplc="0809001B">
      <w:start w:val="1"/>
      <w:numFmt w:val="lowerRoman"/>
      <w:lvlText w:val="%3."/>
      <w:lvlJc w:val="right"/>
      <w:pPr>
        <w:ind w:left="2382" w:hanging="360"/>
      </w:pPr>
    </w:lvl>
    <w:lvl w:ilvl="3" w:tplc="0809000F" w:tentative="1">
      <w:start w:val="1"/>
      <w:numFmt w:val="decimal"/>
      <w:lvlText w:val="%4."/>
      <w:lvlJc w:val="left"/>
      <w:pPr>
        <w:ind w:left="2922" w:hanging="360"/>
      </w:pPr>
    </w:lvl>
    <w:lvl w:ilvl="4" w:tplc="08090019" w:tentative="1">
      <w:start w:val="1"/>
      <w:numFmt w:val="lowerLetter"/>
      <w:lvlText w:val="%5."/>
      <w:lvlJc w:val="left"/>
      <w:pPr>
        <w:ind w:left="3642" w:hanging="360"/>
      </w:pPr>
    </w:lvl>
    <w:lvl w:ilvl="5" w:tplc="0809001B" w:tentative="1">
      <w:start w:val="1"/>
      <w:numFmt w:val="lowerRoman"/>
      <w:lvlText w:val="%6."/>
      <w:lvlJc w:val="right"/>
      <w:pPr>
        <w:ind w:left="4362" w:hanging="180"/>
      </w:pPr>
    </w:lvl>
    <w:lvl w:ilvl="6" w:tplc="0809000F" w:tentative="1">
      <w:start w:val="1"/>
      <w:numFmt w:val="decimal"/>
      <w:lvlText w:val="%7."/>
      <w:lvlJc w:val="left"/>
      <w:pPr>
        <w:ind w:left="5082" w:hanging="360"/>
      </w:pPr>
    </w:lvl>
    <w:lvl w:ilvl="7" w:tplc="08090019" w:tentative="1">
      <w:start w:val="1"/>
      <w:numFmt w:val="lowerLetter"/>
      <w:lvlText w:val="%8."/>
      <w:lvlJc w:val="left"/>
      <w:pPr>
        <w:ind w:left="5802" w:hanging="360"/>
      </w:pPr>
    </w:lvl>
    <w:lvl w:ilvl="8" w:tplc="0809001B" w:tentative="1">
      <w:start w:val="1"/>
      <w:numFmt w:val="lowerRoman"/>
      <w:lvlText w:val="%9."/>
      <w:lvlJc w:val="right"/>
      <w:pPr>
        <w:ind w:left="6522" w:hanging="180"/>
      </w:pPr>
    </w:lvl>
  </w:abstractNum>
  <w:abstractNum w:abstractNumId="4" w15:restartNumberingAfterBreak="0">
    <w:nsid w:val="641B20A4"/>
    <w:multiLevelType w:val="hybridMultilevel"/>
    <w:tmpl w:val="C2885A34"/>
    <w:lvl w:ilvl="0" w:tplc="0809000F">
      <w:start w:val="1"/>
      <w:numFmt w:val="decimal"/>
      <w:lvlText w:val="%1."/>
      <w:lvlJc w:val="left"/>
      <w:pPr>
        <w:ind w:left="751" w:hanging="360"/>
      </w:pPr>
    </w:lvl>
    <w:lvl w:ilvl="1" w:tplc="08090019" w:tentative="1">
      <w:start w:val="1"/>
      <w:numFmt w:val="lowerLetter"/>
      <w:lvlText w:val="%2."/>
      <w:lvlJc w:val="left"/>
      <w:pPr>
        <w:ind w:left="1471" w:hanging="360"/>
      </w:pPr>
    </w:lvl>
    <w:lvl w:ilvl="2" w:tplc="0809001B" w:tentative="1">
      <w:start w:val="1"/>
      <w:numFmt w:val="lowerRoman"/>
      <w:lvlText w:val="%3."/>
      <w:lvlJc w:val="right"/>
      <w:pPr>
        <w:ind w:left="2191" w:hanging="180"/>
      </w:pPr>
    </w:lvl>
    <w:lvl w:ilvl="3" w:tplc="0809000F" w:tentative="1">
      <w:start w:val="1"/>
      <w:numFmt w:val="decimal"/>
      <w:lvlText w:val="%4."/>
      <w:lvlJc w:val="left"/>
      <w:pPr>
        <w:ind w:left="2911" w:hanging="360"/>
      </w:pPr>
    </w:lvl>
    <w:lvl w:ilvl="4" w:tplc="08090019" w:tentative="1">
      <w:start w:val="1"/>
      <w:numFmt w:val="lowerLetter"/>
      <w:lvlText w:val="%5."/>
      <w:lvlJc w:val="left"/>
      <w:pPr>
        <w:ind w:left="3631" w:hanging="360"/>
      </w:pPr>
    </w:lvl>
    <w:lvl w:ilvl="5" w:tplc="0809001B" w:tentative="1">
      <w:start w:val="1"/>
      <w:numFmt w:val="lowerRoman"/>
      <w:lvlText w:val="%6."/>
      <w:lvlJc w:val="right"/>
      <w:pPr>
        <w:ind w:left="4351" w:hanging="180"/>
      </w:pPr>
    </w:lvl>
    <w:lvl w:ilvl="6" w:tplc="0809000F" w:tentative="1">
      <w:start w:val="1"/>
      <w:numFmt w:val="decimal"/>
      <w:lvlText w:val="%7."/>
      <w:lvlJc w:val="left"/>
      <w:pPr>
        <w:ind w:left="5071" w:hanging="360"/>
      </w:pPr>
    </w:lvl>
    <w:lvl w:ilvl="7" w:tplc="08090019" w:tentative="1">
      <w:start w:val="1"/>
      <w:numFmt w:val="lowerLetter"/>
      <w:lvlText w:val="%8."/>
      <w:lvlJc w:val="left"/>
      <w:pPr>
        <w:ind w:left="5791" w:hanging="360"/>
      </w:pPr>
    </w:lvl>
    <w:lvl w:ilvl="8" w:tplc="0809001B" w:tentative="1">
      <w:start w:val="1"/>
      <w:numFmt w:val="lowerRoman"/>
      <w:lvlText w:val="%9."/>
      <w:lvlJc w:val="right"/>
      <w:pPr>
        <w:ind w:left="6511" w:hanging="180"/>
      </w:pPr>
    </w:lvl>
  </w:abstractNum>
  <w:abstractNum w:abstractNumId="5" w15:restartNumberingAfterBreak="0">
    <w:nsid w:val="669A77B6"/>
    <w:multiLevelType w:val="hybridMultilevel"/>
    <w:tmpl w:val="D0607504"/>
    <w:lvl w:ilvl="0" w:tplc="68FAB1BA">
      <w:start w:val="1"/>
      <w:numFmt w:val="decimal"/>
      <w:lvlText w:val="%1."/>
      <w:lvlJc w:val="left"/>
      <w:pPr>
        <w:ind w:left="720" w:hanging="360"/>
      </w:pPr>
      <w:rPr>
        <w:b/>
        <w:bCs/>
        <w:color w:val="auto"/>
      </w:rPr>
    </w:lvl>
    <w:lvl w:ilvl="1" w:tplc="847621B6">
      <w:start w:val="1"/>
      <w:numFmt w:val="lowerRoman"/>
      <w:lvlText w:val="%2."/>
      <w:lvlJc w:val="right"/>
      <w:pPr>
        <w:ind w:left="1440" w:hanging="360"/>
      </w:pPr>
      <w:rPr>
        <w:b w:val="0"/>
        <w:bCs/>
        <w:color w:val="auto"/>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8855C08"/>
    <w:multiLevelType w:val="hybridMultilevel"/>
    <w:tmpl w:val="D62AC7E8"/>
    <w:lvl w:ilvl="0" w:tplc="0809000F">
      <w:start w:val="1"/>
      <w:numFmt w:val="decimal"/>
      <w:lvlText w:val="%1."/>
      <w:lvlJc w:val="left"/>
      <w:pPr>
        <w:ind w:left="751" w:hanging="360"/>
      </w:pPr>
    </w:lvl>
    <w:lvl w:ilvl="1" w:tplc="08090019" w:tentative="1">
      <w:start w:val="1"/>
      <w:numFmt w:val="lowerLetter"/>
      <w:lvlText w:val="%2."/>
      <w:lvlJc w:val="left"/>
      <w:pPr>
        <w:ind w:left="1471" w:hanging="360"/>
      </w:pPr>
    </w:lvl>
    <w:lvl w:ilvl="2" w:tplc="0809001B" w:tentative="1">
      <w:start w:val="1"/>
      <w:numFmt w:val="lowerRoman"/>
      <w:lvlText w:val="%3."/>
      <w:lvlJc w:val="right"/>
      <w:pPr>
        <w:ind w:left="2191" w:hanging="180"/>
      </w:pPr>
    </w:lvl>
    <w:lvl w:ilvl="3" w:tplc="0809000F" w:tentative="1">
      <w:start w:val="1"/>
      <w:numFmt w:val="decimal"/>
      <w:lvlText w:val="%4."/>
      <w:lvlJc w:val="left"/>
      <w:pPr>
        <w:ind w:left="2911" w:hanging="360"/>
      </w:pPr>
    </w:lvl>
    <w:lvl w:ilvl="4" w:tplc="08090019" w:tentative="1">
      <w:start w:val="1"/>
      <w:numFmt w:val="lowerLetter"/>
      <w:lvlText w:val="%5."/>
      <w:lvlJc w:val="left"/>
      <w:pPr>
        <w:ind w:left="3631" w:hanging="360"/>
      </w:pPr>
    </w:lvl>
    <w:lvl w:ilvl="5" w:tplc="0809001B" w:tentative="1">
      <w:start w:val="1"/>
      <w:numFmt w:val="lowerRoman"/>
      <w:lvlText w:val="%6."/>
      <w:lvlJc w:val="right"/>
      <w:pPr>
        <w:ind w:left="4351" w:hanging="180"/>
      </w:pPr>
    </w:lvl>
    <w:lvl w:ilvl="6" w:tplc="0809000F" w:tentative="1">
      <w:start w:val="1"/>
      <w:numFmt w:val="decimal"/>
      <w:lvlText w:val="%7."/>
      <w:lvlJc w:val="left"/>
      <w:pPr>
        <w:ind w:left="5071" w:hanging="360"/>
      </w:pPr>
    </w:lvl>
    <w:lvl w:ilvl="7" w:tplc="08090019" w:tentative="1">
      <w:start w:val="1"/>
      <w:numFmt w:val="lowerLetter"/>
      <w:lvlText w:val="%8."/>
      <w:lvlJc w:val="left"/>
      <w:pPr>
        <w:ind w:left="5791" w:hanging="360"/>
      </w:pPr>
    </w:lvl>
    <w:lvl w:ilvl="8" w:tplc="0809001B" w:tentative="1">
      <w:start w:val="1"/>
      <w:numFmt w:val="lowerRoman"/>
      <w:lvlText w:val="%9."/>
      <w:lvlJc w:val="right"/>
      <w:pPr>
        <w:ind w:left="6511" w:hanging="180"/>
      </w:pPr>
    </w:lvl>
  </w:abstractNum>
  <w:num w:numId="1" w16cid:durableId="1888757630">
    <w:abstractNumId w:val="3"/>
  </w:num>
  <w:num w:numId="2" w16cid:durableId="730271309">
    <w:abstractNumId w:val="0"/>
  </w:num>
  <w:num w:numId="3" w16cid:durableId="448085814">
    <w:abstractNumId w:val="2"/>
  </w:num>
  <w:num w:numId="4" w16cid:durableId="804855278">
    <w:abstractNumId w:val="4"/>
  </w:num>
  <w:num w:numId="5" w16cid:durableId="1514876827">
    <w:abstractNumId w:val="6"/>
  </w:num>
  <w:num w:numId="6" w16cid:durableId="600338825">
    <w:abstractNumId w:val="1"/>
  </w:num>
  <w:num w:numId="7" w16cid:durableId="212553484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1" w:allStyles="1" w:customStyles="0" w:latentStyles="0" w:stylesInUse="0" w:headingStyles="1" w:numberingStyles="0" w:tableStyles="0" w:directFormattingOnRuns="1" w:directFormattingOnParagraphs="0" w:directFormattingOnNumbering="0" w:directFormattingOnTables="0" w:clearFormatting="1" w:top3HeadingStyles="0" w:visibleStyles="0" w:alternateStyleNames="0"/>
  <w:stylePaneSortMethod w:val="0002"/>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D0"/>
    <w:rsid w:val="0000020F"/>
    <w:rsid w:val="000003E6"/>
    <w:rsid w:val="00000429"/>
    <w:rsid w:val="0000120E"/>
    <w:rsid w:val="00002013"/>
    <w:rsid w:val="0000203F"/>
    <w:rsid w:val="000023A2"/>
    <w:rsid w:val="000024BA"/>
    <w:rsid w:val="0000285F"/>
    <w:rsid w:val="000028D4"/>
    <w:rsid w:val="0000310B"/>
    <w:rsid w:val="0000398F"/>
    <w:rsid w:val="00003B2A"/>
    <w:rsid w:val="00003B75"/>
    <w:rsid w:val="000045CF"/>
    <w:rsid w:val="00004918"/>
    <w:rsid w:val="0000500C"/>
    <w:rsid w:val="00005EB7"/>
    <w:rsid w:val="000061EE"/>
    <w:rsid w:val="000062B1"/>
    <w:rsid w:val="000062FB"/>
    <w:rsid w:val="00006702"/>
    <w:rsid w:val="00006A34"/>
    <w:rsid w:val="00006BB5"/>
    <w:rsid w:val="00006C7F"/>
    <w:rsid w:val="00010A18"/>
    <w:rsid w:val="00010EAA"/>
    <w:rsid w:val="0001212C"/>
    <w:rsid w:val="000127DB"/>
    <w:rsid w:val="00012CFE"/>
    <w:rsid w:val="00012D48"/>
    <w:rsid w:val="0001309D"/>
    <w:rsid w:val="000133A4"/>
    <w:rsid w:val="00013885"/>
    <w:rsid w:val="00013AE7"/>
    <w:rsid w:val="00013E77"/>
    <w:rsid w:val="00014F25"/>
    <w:rsid w:val="000153E0"/>
    <w:rsid w:val="0001594B"/>
    <w:rsid w:val="00015CE2"/>
    <w:rsid w:val="00016323"/>
    <w:rsid w:val="0001655F"/>
    <w:rsid w:val="000178F4"/>
    <w:rsid w:val="00017D4C"/>
    <w:rsid w:val="0002032F"/>
    <w:rsid w:val="000206ED"/>
    <w:rsid w:val="00022215"/>
    <w:rsid w:val="00022FB5"/>
    <w:rsid w:val="000230A3"/>
    <w:rsid w:val="000233D9"/>
    <w:rsid w:val="000237E1"/>
    <w:rsid w:val="00023B35"/>
    <w:rsid w:val="00024B38"/>
    <w:rsid w:val="00024C5E"/>
    <w:rsid w:val="00025318"/>
    <w:rsid w:val="00025895"/>
    <w:rsid w:val="00026039"/>
    <w:rsid w:val="0002605F"/>
    <w:rsid w:val="000269A5"/>
    <w:rsid w:val="00026B47"/>
    <w:rsid w:val="00026E8E"/>
    <w:rsid w:val="00026FD6"/>
    <w:rsid w:val="00027561"/>
    <w:rsid w:val="000276EA"/>
    <w:rsid w:val="00027B2D"/>
    <w:rsid w:val="00030046"/>
    <w:rsid w:val="000306E4"/>
    <w:rsid w:val="00030740"/>
    <w:rsid w:val="00030F15"/>
    <w:rsid w:val="0003105E"/>
    <w:rsid w:val="000311AC"/>
    <w:rsid w:val="000311F6"/>
    <w:rsid w:val="000312A0"/>
    <w:rsid w:val="000315B0"/>
    <w:rsid w:val="00031B80"/>
    <w:rsid w:val="00031C4C"/>
    <w:rsid w:val="0003235A"/>
    <w:rsid w:val="00032A77"/>
    <w:rsid w:val="0003314A"/>
    <w:rsid w:val="00033229"/>
    <w:rsid w:val="00033631"/>
    <w:rsid w:val="00033A1A"/>
    <w:rsid w:val="00033E0F"/>
    <w:rsid w:val="0003457F"/>
    <w:rsid w:val="000346FA"/>
    <w:rsid w:val="0003476E"/>
    <w:rsid w:val="0003485D"/>
    <w:rsid w:val="00034B00"/>
    <w:rsid w:val="0003535E"/>
    <w:rsid w:val="000362E0"/>
    <w:rsid w:val="000377CD"/>
    <w:rsid w:val="00037915"/>
    <w:rsid w:val="00037B8C"/>
    <w:rsid w:val="00037BA9"/>
    <w:rsid w:val="00040111"/>
    <w:rsid w:val="00040581"/>
    <w:rsid w:val="000407B8"/>
    <w:rsid w:val="00040F52"/>
    <w:rsid w:val="000432D3"/>
    <w:rsid w:val="0004334F"/>
    <w:rsid w:val="00043684"/>
    <w:rsid w:val="000438C1"/>
    <w:rsid w:val="00043DF2"/>
    <w:rsid w:val="00043E1E"/>
    <w:rsid w:val="000444E7"/>
    <w:rsid w:val="0004477C"/>
    <w:rsid w:val="00044F87"/>
    <w:rsid w:val="00045502"/>
    <w:rsid w:val="000457DA"/>
    <w:rsid w:val="0004581E"/>
    <w:rsid w:val="00045972"/>
    <w:rsid w:val="00045B7F"/>
    <w:rsid w:val="00045BE9"/>
    <w:rsid w:val="00045E11"/>
    <w:rsid w:val="0004656D"/>
    <w:rsid w:val="00046D42"/>
    <w:rsid w:val="00046EFB"/>
    <w:rsid w:val="0004772B"/>
    <w:rsid w:val="000477EC"/>
    <w:rsid w:val="000479C8"/>
    <w:rsid w:val="000504A2"/>
    <w:rsid w:val="00050D1B"/>
    <w:rsid w:val="00050DF3"/>
    <w:rsid w:val="00051EED"/>
    <w:rsid w:val="00052852"/>
    <w:rsid w:val="00052CE2"/>
    <w:rsid w:val="00053474"/>
    <w:rsid w:val="00053C5A"/>
    <w:rsid w:val="000544AD"/>
    <w:rsid w:val="0005471E"/>
    <w:rsid w:val="00054A68"/>
    <w:rsid w:val="00054FC3"/>
    <w:rsid w:val="0005575F"/>
    <w:rsid w:val="0005598F"/>
    <w:rsid w:val="0005601C"/>
    <w:rsid w:val="000566D9"/>
    <w:rsid w:val="00056D04"/>
    <w:rsid w:val="00056EF3"/>
    <w:rsid w:val="00057486"/>
    <w:rsid w:val="00057BCF"/>
    <w:rsid w:val="00057E7E"/>
    <w:rsid w:val="000605A4"/>
    <w:rsid w:val="000607EC"/>
    <w:rsid w:val="00061612"/>
    <w:rsid w:val="0006181F"/>
    <w:rsid w:val="00061E86"/>
    <w:rsid w:val="00061ED6"/>
    <w:rsid w:val="00062099"/>
    <w:rsid w:val="000626B1"/>
    <w:rsid w:val="000627E9"/>
    <w:rsid w:val="00062926"/>
    <w:rsid w:val="00062A5E"/>
    <w:rsid w:val="00063BD0"/>
    <w:rsid w:val="00063F77"/>
    <w:rsid w:val="00064226"/>
    <w:rsid w:val="00064372"/>
    <w:rsid w:val="0006470C"/>
    <w:rsid w:val="00064C34"/>
    <w:rsid w:val="00064EA8"/>
    <w:rsid w:val="00065F45"/>
    <w:rsid w:val="00066FEB"/>
    <w:rsid w:val="00067213"/>
    <w:rsid w:val="00067250"/>
    <w:rsid w:val="00067C0C"/>
    <w:rsid w:val="00067E78"/>
    <w:rsid w:val="00071022"/>
    <w:rsid w:val="000713F0"/>
    <w:rsid w:val="00071430"/>
    <w:rsid w:val="00071469"/>
    <w:rsid w:val="0007161A"/>
    <w:rsid w:val="000718F0"/>
    <w:rsid w:val="00071946"/>
    <w:rsid w:val="0007199A"/>
    <w:rsid w:val="00071BB3"/>
    <w:rsid w:val="000720CF"/>
    <w:rsid w:val="00072921"/>
    <w:rsid w:val="00072944"/>
    <w:rsid w:val="00073CA5"/>
    <w:rsid w:val="0007419C"/>
    <w:rsid w:val="00074705"/>
    <w:rsid w:val="000747D7"/>
    <w:rsid w:val="00074DB9"/>
    <w:rsid w:val="00074E49"/>
    <w:rsid w:val="00075901"/>
    <w:rsid w:val="00075AAF"/>
    <w:rsid w:val="00075ACC"/>
    <w:rsid w:val="00076846"/>
    <w:rsid w:val="00076BBF"/>
    <w:rsid w:val="00076FD9"/>
    <w:rsid w:val="00077528"/>
    <w:rsid w:val="00077CAF"/>
    <w:rsid w:val="00077ECA"/>
    <w:rsid w:val="0008044A"/>
    <w:rsid w:val="00080496"/>
    <w:rsid w:val="00080B1D"/>
    <w:rsid w:val="00080BA8"/>
    <w:rsid w:val="00080D13"/>
    <w:rsid w:val="00080F5C"/>
    <w:rsid w:val="00081601"/>
    <w:rsid w:val="000824C9"/>
    <w:rsid w:val="00082690"/>
    <w:rsid w:val="000828B7"/>
    <w:rsid w:val="00082B98"/>
    <w:rsid w:val="000839D3"/>
    <w:rsid w:val="00083D41"/>
    <w:rsid w:val="00083DE0"/>
    <w:rsid w:val="00083EE7"/>
    <w:rsid w:val="0008428B"/>
    <w:rsid w:val="00084577"/>
    <w:rsid w:val="00084DBB"/>
    <w:rsid w:val="00084E55"/>
    <w:rsid w:val="000850FF"/>
    <w:rsid w:val="0008529E"/>
    <w:rsid w:val="00085569"/>
    <w:rsid w:val="000860DA"/>
    <w:rsid w:val="00086426"/>
    <w:rsid w:val="000867CD"/>
    <w:rsid w:val="00087867"/>
    <w:rsid w:val="00090ED6"/>
    <w:rsid w:val="00091031"/>
    <w:rsid w:val="00091259"/>
    <w:rsid w:val="0009135E"/>
    <w:rsid w:val="000916DB"/>
    <w:rsid w:val="00091B4B"/>
    <w:rsid w:val="00092596"/>
    <w:rsid w:val="00092AEB"/>
    <w:rsid w:val="0009350B"/>
    <w:rsid w:val="000935B7"/>
    <w:rsid w:val="000935E7"/>
    <w:rsid w:val="00093A35"/>
    <w:rsid w:val="00093DC3"/>
    <w:rsid w:val="000940A6"/>
    <w:rsid w:val="0009412E"/>
    <w:rsid w:val="00094D23"/>
    <w:rsid w:val="00096E2B"/>
    <w:rsid w:val="000970E4"/>
    <w:rsid w:val="00097134"/>
    <w:rsid w:val="00097AA9"/>
    <w:rsid w:val="00097E45"/>
    <w:rsid w:val="00097EAA"/>
    <w:rsid w:val="00097F2D"/>
    <w:rsid w:val="000A077B"/>
    <w:rsid w:val="000A09EC"/>
    <w:rsid w:val="000A0A73"/>
    <w:rsid w:val="000A0AC5"/>
    <w:rsid w:val="000A0DDF"/>
    <w:rsid w:val="000A1131"/>
    <w:rsid w:val="000A1437"/>
    <w:rsid w:val="000A1AD6"/>
    <w:rsid w:val="000A1C71"/>
    <w:rsid w:val="000A2127"/>
    <w:rsid w:val="000A260C"/>
    <w:rsid w:val="000A28F1"/>
    <w:rsid w:val="000A2AC6"/>
    <w:rsid w:val="000A3296"/>
    <w:rsid w:val="000A36B2"/>
    <w:rsid w:val="000A3FB7"/>
    <w:rsid w:val="000A4250"/>
    <w:rsid w:val="000A46F8"/>
    <w:rsid w:val="000A4810"/>
    <w:rsid w:val="000A4876"/>
    <w:rsid w:val="000A4A79"/>
    <w:rsid w:val="000A5FC9"/>
    <w:rsid w:val="000A60E5"/>
    <w:rsid w:val="000A6265"/>
    <w:rsid w:val="000A6358"/>
    <w:rsid w:val="000A66E5"/>
    <w:rsid w:val="000A69C1"/>
    <w:rsid w:val="000A6C13"/>
    <w:rsid w:val="000A7330"/>
    <w:rsid w:val="000A76ED"/>
    <w:rsid w:val="000B00A6"/>
    <w:rsid w:val="000B0514"/>
    <w:rsid w:val="000B0D37"/>
    <w:rsid w:val="000B0F4E"/>
    <w:rsid w:val="000B15ED"/>
    <w:rsid w:val="000B1856"/>
    <w:rsid w:val="000B19FF"/>
    <w:rsid w:val="000B1C74"/>
    <w:rsid w:val="000B1D96"/>
    <w:rsid w:val="000B2297"/>
    <w:rsid w:val="000B2389"/>
    <w:rsid w:val="000B2413"/>
    <w:rsid w:val="000B26CD"/>
    <w:rsid w:val="000B28FA"/>
    <w:rsid w:val="000B2952"/>
    <w:rsid w:val="000B2B06"/>
    <w:rsid w:val="000B2D58"/>
    <w:rsid w:val="000B3AB5"/>
    <w:rsid w:val="000B4275"/>
    <w:rsid w:val="000B4663"/>
    <w:rsid w:val="000B46D7"/>
    <w:rsid w:val="000B488F"/>
    <w:rsid w:val="000B56A3"/>
    <w:rsid w:val="000B5FB0"/>
    <w:rsid w:val="000B74C4"/>
    <w:rsid w:val="000B75D4"/>
    <w:rsid w:val="000B7A5B"/>
    <w:rsid w:val="000B7C02"/>
    <w:rsid w:val="000B7D48"/>
    <w:rsid w:val="000B7E7D"/>
    <w:rsid w:val="000C015D"/>
    <w:rsid w:val="000C01A5"/>
    <w:rsid w:val="000C01B1"/>
    <w:rsid w:val="000C0713"/>
    <w:rsid w:val="000C1DDB"/>
    <w:rsid w:val="000C1F8F"/>
    <w:rsid w:val="000C22B0"/>
    <w:rsid w:val="000C2731"/>
    <w:rsid w:val="000C2772"/>
    <w:rsid w:val="000C2778"/>
    <w:rsid w:val="000C27C3"/>
    <w:rsid w:val="000C2A7E"/>
    <w:rsid w:val="000C30E2"/>
    <w:rsid w:val="000C345C"/>
    <w:rsid w:val="000C35FF"/>
    <w:rsid w:val="000C3984"/>
    <w:rsid w:val="000C3CCE"/>
    <w:rsid w:val="000C45F8"/>
    <w:rsid w:val="000C48FF"/>
    <w:rsid w:val="000C49D1"/>
    <w:rsid w:val="000C4DED"/>
    <w:rsid w:val="000C4E53"/>
    <w:rsid w:val="000C4FA0"/>
    <w:rsid w:val="000C5157"/>
    <w:rsid w:val="000C5538"/>
    <w:rsid w:val="000C5A6A"/>
    <w:rsid w:val="000C5F78"/>
    <w:rsid w:val="000C648F"/>
    <w:rsid w:val="000C68F3"/>
    <w:rsid w:val="000C69A8"/>
    <w:rsid w:val="000C7262"/>
    <w:rsid w:val="000C7A9D"/>
    <w:rsid w:val="000C7C37"/>
    <w:rsid w:val="000D0699"/>
    <w:rsid w:val="000D07C6"/>
    <w:rsid w:val="000D0DFD"/>
    <w:rsid w:val="000D19AB"/>
    <w:rsid w:val="000D1D6A"/>
    <w:rsid w:val="000D20D0"/>
    <w:rsid w:val="000D2411"/>
    <w:rsid w:val="000D3134"/>
    <w:rsid w:val="000D39EC"/>
    <w:rsid w:val="000D3A26"/>
    <w:rsid w:val="000D3BB4"/>
    <w:rsid w:val="000D405F"/>
    <w:rsid w:val="000D4D39"/>
    <w:rsid w:val="000D4DF9"/>
    <w:rsid w:val="000D507B"/>
    <w:rsid w:val="000D5136"/>
    <w:rsid w:val="000D546C"/>
    <w:rsid w:val="000D552F"/>
    <w:rsid w:val="000D5BAA"/>
    <w:rsid w:val="000D5F3D"/>
    <w:rsid w:val="000D60FA"/>
    <w:rsid w:val="000D64A8"/>
    <w:rsid w:val="000D68FF"/>
    <w:rsid w:val="000D690B"/>
    <w:rsid w:val="000D6EFC"/>
    <w:rsid w:val="000D71EB"/>
    <w:rsid w:val="000D72F8"/>
    <w:rsid w:val="000D798F"/>
    <w:rsid w:val="000E06E7"/>
    <w:rsid w:val="000E0709"/>
    <w:rsid w:val="000E0D68"/>
    <w:rsid w:val="000E1399"/>
    <w:rsid w:val="000E154A"/>
    <w:rsid w:val="000E20DF"/>
    <w:rsid w:val="000E2CA6"/>
    <w:rsid w:val="000E3535"/>
    <w:rsid w:val="000E4343"/>
    <w:rsid w:val="000E47AA"/>
    <w:rsid w:val="000E4852"/>
    <w:rsid w:val="000E4D23"/>
    <w:rsid w:val="000E5206"/>
    <w:rsid w:val="000E5571"/>
    <w:rsid w:val="000E557A"/>
    <w:rsid w:val="000E5AB0"/>
    <w:rsid w:val="000E5D5C"/>
    <w:rsid w:val="000E5D77"/>
    <w:rsid w:val="000E6C0D"/>
    <w:rsid w:val="000E726C"/>
    <w:rsid w:val="000E7BA4"/>
    <w:rsid w:val="000E7EEB"/>
    <w:rsid w:val="000F0ABA"/>
    <w:rsid w:val="000F0B47"/>
    <w:rsid w:val="000F0EC8"/>
    <w:rsid w:val="000F0F6B"/>
    <w:rsid w:val="000F158B"/>
    <w:rsid w:val="000F167E"/>
    <w:rsid w:val="000F1D6F"/>
    <w:rsid w:val="000F1E83"/>
    <w:rsid w:val="000F20D1"/>
    <w:rsid w:val="000F2146"/>
    <w:rsid w:val="000F244D"/>
    <w:rsid w:val="000F2576"/>
    <w:rsid w:val="000F2BD3"/>
    <w:rsid w:val="000F2D47"/>
    <w:rsid w:val="000F2D70"/>
    <w:rsid w:val="000F2F73"/>
    <w:rsid w:val="000F2F97"/>
    <w:rsid w:val="000F4076"/>
    <w:rsid w:val="000F40DD"/>
    <w:rsid w:val="000F4EC6"/>
    <w:rsid w:val="000F5282"/>
    <w:rsid w:val="000F5D66"/>
    <w:rsid w:val="000F63C3"/>
    <w:rsid w:val="000F68D7"/>
    <w:rsid w:val="000F774B"/>
    <w:rsid w:val="000F7769"/>
    <w:rsid w:val="000F7BF4"/>
    <w:rsid w:val="000F7CF2"/>
    <w:rsid w:val="0010124E"/>
    <w:rsid w:val="00102134"/>
    <w:rsid w:val="00102AA9"/>
    <w:rsid w:val="0010315C"/>
    <w:rsid w:val="00103BC2"/>
    <w:rsid w:val="00104111"/>
    <w:rsid w:val="00104123"/>
    <w:rsid w:val="00104160"/>
    <w:rsid w:val="001049E3"/>
    <w:rsid w:val="00104BCC"/>
    <w:rsid w:val="00106814"/>
    <w:rsid w:val="00106AFC"/>
    <w:rsid w:val="0010791C"/>
    <w:rsid w:val="00107C02"/>
    <w:rsid w:val="00107E58"/>
    <w:rsid w:val="00110108"/>
    <w:rsid w:val="00110153"/>
    <w:rsid w:val="0011029C"/>
    <w:rsid w:val="00110C01"/>
    <w:rsid w:val="00110FB6"/>
    <w:rsid w:val="0011101C"/>
    <w:rsid w:val="00111F98"/>
    <w:rsid w:val="00112057"/>
    <w:rsid w:val="001123AA"/>
    <w:rsid w:val="001123AE"/>
    <w:rsid w:val="00112B5B"/>
    <w:rsid w:val="00112BF2"/>
    <w:rsid w:val="00112CD2"/>
    <w:rsid w:val="00112DDB"/>
    <w:rsid w:val="00112F64"/>
    <w:rsid w:val="001130A9"/>
    <w:rsid w:val="00113131"/>
    <w:rsid w:val="0011330C"/>
    <w:rsid w:val="0011344D"/>
    <w:rsid w:val="00113714"/>
    <w:rsid w:val="0011418D"/>
    <w:rsid w:val="00114335"/>
    <w:rsid w:val="0011451C"/>
    <w:rsid w:val="00114932"/>
    <w:rsid w:val="00115C11"/>
    <w:rsid w:val="00116060"/>
    <w:rsid w:val="00116498"/>
    <w:rsid w:val="00116673"/>
    <w:rsid w:val="001170A2"/>
    <w:rsid w:val="0011766F"/>
    <w:rsid w:val="001200DD"/>
    <w:rsid w:val="001201B3"/>
    <w:rsid w:val="001205C1"/>
    <w:rsid w:val="00121191"/>
    <w:rsid w:val="00121408"/>
    <w:rsid w:val="0012150E"/>
    <w:rsid w:val="00121E64"/>
    <w:rsid w:val="001221D6"/>
    <w:rsid w:val="0012311B"/>
    <w:rsid w:val="0012328D"/>
    <w:rsid w:val="0012365F"/>
    <w:rsid w:val="00123961"/>
    <w:rsid w:val="00123E55"/>
    <w:rsid w:val="00123F88"/>
    <w:rsid w:val="0012400A"/>
    <w:rsid w:val="00124159"/>
    <w:rsid w:val="001245D3"/>
    <w:rsid w:val="001249E1"/>
    <w:rsid w:val="00125417"/>
    <w:rsid w:val="00125DE4"/>
    <w:rsid w:val="00125E69"/>
    <w:rsid w:val="00126256"/>
    <w:rsid w:val="00126709"/>
    <w:rsid w:val="001267D9"/>
    <w:rsid w:val="00126807"/>
    <w:rsid w:val="001268EC"/>
    <w:rsid w:val="001272C1"/>
    <w:rsid w:val="0012789E"/>
    <w:rsid w:val="001278E6"/>
    <w:rsid w:val="001279AE"/>
    <w:rsid w:val="00127A64"/>
    <w:rsid w:val="0013031C"/>
    <w:rsid w:val="001307A4"/>
    <w:rsid w:val="00130A99"/>
    <w:rsid w:val="00130DDD"/>
    <w:rsid w:val="0013259C"/>
    <w:rsid w:val="001325B6"/>
    <w:rsid w:val="00132AAF"/>
    <w:rsid w:val="00132EBC"/>
    <w:rsid w:val="001330EB"/>
    <w:rsid w:val="00133489"/>
    <w:rsid w:val="00133C35"/>
    <w:rsid w:val="001341B6"/>
    <w:rsid w:val="001341E0"/>
    <w:rsid w:val="0013435F"/>
    <w:rsid w:val="0013436C"/>
    <w:rsid w:val="00134F75"/>
    <w:rsid w:val="00135482"/>
    <w:rsid w:val="00135B23"/>
    <w:rsid w:val="00136B06"/>
    <w:rsid w:val="00136BD1"/>
    <w:rsid w:val="00136D96"/>
    <w:rsid w:val="00137141"/>
    <w:rsid w:val="0013793A"/>
    <w:rsid w:val="00137D77"/>
    <w:rsid w:val="00140FCB"/>
    <w:rsid w:val="0014104B"/>
    <w:rsid w:val="001410F6"/>
    <w:rsid w:val="00141AB5"/>
    <w:rsid w:val="00141EE7"/>
    <w:rsid w:val="00142068"/>
    <w:rsid w:val="00142367"/>
    <w:rsid w:val="0014267C"/>
    <w:rsid w:val="0014353D"/>
    <w:rsid w:val="001445E6"/>
    <w:rsid w:val="001450F9"/>
    <w:rsid w:val="0014531F"/>
    <w:rsid w:val="0014545F"/>
    <w:rsid w:val="001454D1"/>
    <w:rsid w:val="001455ED"/>
    <w:rsid w:val="0014649F"/>
    <w:rsid w:val="00146DC0"/>
    <w:rsid w:val="00147139"/>
    <w:rsid w:val="001474A9"/>
    <w:rsid w:val="00147AE9"/>
    <w:rsid w:val="00147C27"/>
    <w:rsid w:val="00147EE2"/>
    <w:rsid w:val="00150211"/>
    <w:rsid w:val="00150D0C"/>
    <w:rsid w:val="00150DBD"/>
    <w:rsid w:val="00150F45"/>
    <w:rsid w:val="00151935"/>
    <w:rsid w:val="00151FAA"/>
    <w:rsid w:val="00152CE9"/>
    <w:rsid w:val="00152E88"/>
    <w:rsid w:val="00153647"/>
    <w:rsid w:val="00153B7E"/>
    <w:rsid w:val="0015446F"/>
    <w:rsid w:val="001544D2"/>
    <w:rsid w:val="001544DC"/>
    <w:rsid w:val="001549EB"/>
    <w:rsid w:val="00154A75"/>
    <w:rsid w:val="00154C04"/>
    <w:rsid w:val="00154CA4"/>
    <w:rsid w:val="00154EB8"/>
    <w:rsid w:val="00154EE9"/>
    <w:rsid w:val="001551AC"/>
    <w:rsid w:val="00155654"/>
    <w:rsid w:val="0015568E"/>
    <w:rsid w:val="0015691D"/>
    <w:rsid w:val="00156F03"/>
    <w:rsid w:val="00157357"/>
    <w:rsid w:val="00157ABA"/>
    <w:rsid w:val="00157FA1"/>
    <w:rsid w:val="00160279"/>
    <w:rsid w:val="001602DA"/>
    <w:rsid w:val="00160517"/>
    <w:rsid w:val="00160561"/>
    <w:rsid w:val="0016097A"/>
    <w:rsid w:val="00160C53"/>
    <w:rsid w:val="001611A5"/>
    <w:rsid w:val="001616F9"/>
    <w:rsid w:val="001618AA"/>
    <w:rsid w:val="00161C3E"/>
    <w:rsid w:val="001628B8"/>
    <w:rsid w:val="00162E2F"/>
    <w:rsid w:val="00162F94"/>
    <w:rsid w:val="0016328D"/>
    <w:rsid w:val="0016342F"/>
    <w:rsid w:val="00163468"/>
    <w:rsid w:val="00163BEF"/>
    <w:rsid w:val="00164118"/>
    <w:rsid w:val="0016462A"/>
    <w:rsid w:val="00164E1D"/>
    <w:rsid w:val="001650F8"/>
    <w:rsid w:val="001653DA"/>
    <w:rsid w:val="00165520"/>
    <w:rsid w:val="001658F6"/>
    <w:rsid w:val="001666FA"/>
    <w:rsid w:val="00166A5D"/>
    <w:rsid w:val="00166CD5"/>
    <w:rsid w:val="00167918"/>
    <w:rsid w:val="0017029D"/>
    <w:rsid w:val="00170640"/>
    <w:rsid w:val="00170681"/>
    <w:rsid w:val="00170B62"/>
    <w:rsid w:val="00170BEE"/>
    <w:rsid w:val="001712C3"/>
    <w:rsid w:val="00172FDB"/>
    <w:rsid w:val="0017327F"/>
    <w:rsid w:val="0017385D"/>
    <w:rsid w:val="00174210"/>
    <w:rsid w:val="00174CB8"/>
    <w:rsid w:val="00175026"/>
    <w:rsid w:val="00175934"/>
    <w:rsid w:val="00175C77"/>
    <w:rsid w:val="00175FFC"/>
    <w:rsid w:val="001761AB"/>
    <w:rsid w:val="00177AE0"/>
    <w:rsid w:val="00177D34"/>
    <w:rsid w:val="00177FDF"/>
    <w:rsid w:val="00180517"/>
    <w:rsid w:val="0018057A"/>
    <w:rsid w:val="0018076C"/>
    <w:rsid w:val="00180A3C"/>
    <w:rsid w:val="00180F6E"/>
    <w:rsid w:val="00182877"/>
    <w:rsid w:val="00183025"/>
    <w:rsid w:val="0018306A"/>
    <w:rsid w:val="001840C4"/>
    <w:rsid w:val="00184698"/>
    <w:rsid w:val="00184934"/>
    <w:rsid w:val="00184C33"/>
    <w:rsid w:val="00184F3C"/>
    <w:rsid w:val="00185A47"/>
    <w:rsid w:val="00186020"/>
    <w:rsid w:val="001862C1"/>
    <w:rsid w:val="0018655C"/>
    <w:rsid w:val="00186C75"/>
    <w:rsid w:val="0018744C"/>
    <w:rsid w:val="00187A1E"/>
    <w:rsid w:val="0019026F"/>
    <w:rsid w:val="00190E31"/>
    <w:rsid w:val="00191C59"/>
    <w:rsid w:val="00192174"/>
    <w:rsid w:val="00192613"/>
    <w:rsid w:val="00192793"/>
    <w:rsid w:val="0019340D"/>
    <w:rsid w:val="0019410F"/>
    <w:rsid w:val="001950B5"/>
    <w:rsid w:val="001951A9"/>
    <w:rsid w:val="0019547F"/>
    <w:rsid w:val="001961D5"/>
    <w:rsid w:val="001968CF"/>
    <w:rsid w:val="00196A9A"/>
    <w:rsid w:val="00196DCF"/>
    <w:rsid w:val="00197BB8"/>
    <w:rsid w:val="001A0017"/>
    <w:rsid w:val="001A026E"/>
    <w:rsid w:val="001A0775"/>
    <w:rsid w:val="001A130D"/>
    <w:rsid w:val="001A138F"/>
    <w:rsid w:val="001A139F"/>
    <w:rsid w:val="001A1727"/>
    <w:rsid w:val="001A1BCC"/>
    <w:rsid w:val="001A219F"/>
    <w:rsid w:val="001A227C"/>
    <w:rsid w:val="001A2DE3"/>
    <w:rsid w:val="001A323A"/>
    <w:rsid w:val="001A3C09"/>
    <w:rsid w:val="001A44A5"/>
    <w:rsid w:val="001A459B"/>
    <w:rsid w:val="001A4A3A"/>
    <w:rsid w:val="001A4AC8"/>
    <w:rsid w:val="001A4B54"/>
    <w:rsid w:val="001A4CD4"/>
    <w:rsid w:val="001A4CF1"/>
    <w:rsid w:val="001A4EC4"/>
    <w:rsid w:val="001A59CA"/>
    <w:rsid w:val="001A6546"/>
    <w:rsid w:val="001A665C"/>
    <w:rsid w:val="001A6A70"/>
    <w:rsid w:val="001A6D93"/>
    <w:rsid w:val="001A73CE"/>
    <w:rsid w:val="001A75A1"/>
    <w:rsid w:val="001A76C6"/>
    <w:rsid w:val="001A7B3D"/>
    <w:rsid w:val="001B0357"/>
    <w:rsid w:val="001B06A2"/>
    <w:rsid w:val="001B09BB"/>
    <w:rsid w:val="001B0C24"/>
    <w:rsid w:val="001B1481"/>
    <w:rsid w:val="001B14DC"/>
    <w:rsid w:val="001B19BA"/>
    <w:rsid w:val="001B1D12"/>
    <w:rsid w:val="001B1E7C"/>
    <w:rsid w:val="001B20DD"/>
    <w:rsid w:val="001B2EC1"/>
    <w:rsid w:val="001B3032"/>
    <w:rsid w:val="001B3A8B"/>
    <w:rsid w:val="001B3FFF"/>
    <w:rsid w:val="001B415C"/>
    <w:rsid w:val="001B45E1"/>
    <w:rsid w:val="001B4D11"/>
    <w:rsid w:val="001B4DA2"/>
    <w:rsid w:val="001B5745"/>
    <w:rsid w:val="001B5AE3"/>
    <w:rsid w:val="001B635D"/>
    <w:rsid w:val="001B67F5"/>
    <w:rsid w:val="001B6C0A"/>
    <w:rsid w:val="001B72A8"/>
    <w:rsid w:val="001B72DE"/>
    <w:rsid w:val="001B749B"/>
    <w:rsid w:val="001B7645"/>
    <w:rsid w:val="001B76C7"/>
    <w:rsid w:val="001C02AE"/>
    <w:rsid w:val="001C0AEA"/>
    <w:rsid w:val="001C12A0"/>
    <w:rsid w:val="001C1560"/>
    <w:rsid w:val="001C18C2"/>
    <w:rsid w:val="001C2545"/>
    <w:rsid w:val="001C2BE3"/>
    <w:rsid w:val="001C2EA7"/>
    <w:rsid w:val="001C32BA"/>
    <w:rsid w:val="001C44F6"/>
    <w:rsid w:val="001C469A"/>
    <w:rsid w:val="001C49C3"/>
    <w:rsid w:val="001C4AF9"/>
    <w:rsid w:val="001C4B30"/>
    <w:rsid w:val="001C4D98"/>
    <w:rsid w:val="001C5123"/>
    <w:rsid w:val="001C535D"/>
    <w:rsid w:val="001C5CE0"/>
    <w:rsid w:val="001C5E43"/>
    <w:rsid w:val="001C6B28"/>
    <w:rsid w:val="001C6B42"/>
    <w:rsid w:val="001C7278"/>
    <w:rsid w:val="001C74E1"/>
    <w:rsid w:val="001C74FA"/>
    <w:rsid w:val="001C75B0"/>
    <w:rsid w:val="001D0B21"/>
    <w:rsid w:val="001D1CEA"/>
    <w:rsid w:val="001D2343"/>
    <w:rsid w:val="001D24E3"/>
    <w:rsid w:val="001D2861"/>
    <w:rsid w:val="001D288E"/>
    <w:rsid w:val="001D3353"/>
    <w:rsid w:val="001D3C68"/>
    <w:rsid w:val="001D49ED"/>
    <w:rsid w:val="001D4B29"/>
    <w:rsid w:val="001D4B9F"/>
    <w:rsid w:val="001D4F55"/>
    <w:rsid w:val="001D513B"/>
    <w:rsid w:val="001D56ED"/>
    <w:rsid w:val="001D619D"/>
    <w:rsid w:val="001D6643"/>
    <w:rsid w:val="001D6737"/>
    <w:rsid w:val="001D6C18"/>
    <w:rsid w:val="001D75FB"/>
    <w:rsid w:val="001D76E3"/>
    <w:rsid w:val="001D7EFB"/>
    <w:rsid w:val="001E0334"/>
    <w:rsid w:val="001E0361"/>
    <w:rsid w:val="001E0626"/>
    <w:rsid w:val="001E11A1"/>
    <w:rsid w:val="001E1855"/>
    <w:rsid w:val="001E19ED"/>
    <w:rsid w:val="001E1CB6"/>
    <w:rsid w:val="001E27FB"/>
    <w:rsid w:val="001E286A"/>
    <w:rsid w:val="001E2A3C"/>
    <w:rsid w:val="001E2E67"/>
    <w:rsid w:val="001E36FF"/>
    <w:rsid w:val="001E3C3A"/>
    <w:rsid w:val="001E3CC0"/>
    <w:rsid w:val="001E3F62"/>
    <w:rsid w:val="001E4221"/>
    <w:rsid w:val="001E4380"/>
    <w:rsid w:val="001E4933"/>
    <w:rsid w:val="001E5272"/>
    <w:rsid w:val="001E52B3"/>
    <w:rsid w:val="001E55FA"/>
    <w:rsid w:val="001E56A2"/>
    <w:rsid w:val="001E57DD"/>
    <w:rsid w:val="001E5F8E"/>
    <w:rsid w:val="001E777D"/>
    <w:rsid w:val="001E7AD9"/>
    <w:rsid w:val="001F0496"/>
    <w:rsid w:val="001F0FE6"/>
    <w:rsid w:val="001F10E6"/>
    <w:rsid w:val="001F1193"/>
    <w:rsid w:val="001F1359"/>
    <w:rsid w:val="001F1438"/>
    <w:rsid w:val="001F2125"/>
    <w:rsid w:val="001F2715"/>
    <w:rsid w:val="001F29A6"/>
    <w:rsid w:val="001F2AAE"/>
    <w:rsid w:val="001F2ED1"/>
    <w:rsid w:val="001F2F43"/>
    <w:rsid w:val="001F3041"/>
    <w:rsid w:val="001F3DB5"/>
    <w:rsid w:val="001F408E"/>
    <w:rsid w:val="001F4352"/>
    <w:rsid w:val="001F47BF"/>
    <w:rsid w:val="001F4870"/>
    <w:rsid w:val="001F57A4"/>
    <w:rsid w:val="001F6104"/>
    <w:rsid w:val="001F6939"/>
    <w:rsid w:val="001F6A0D"/>
    <w:rsid w:val="001F6C80"/>
    <w:rsid w:val="001F6E2B"/>
    <w:rsid w:val="001F6F78"/>
    <w:rsid w:val="001F77BD"/>
    <w:rsid w:val="001F7FAF"/>
    <w:rsid w:val="002002B1"/>
    <w:rsid w:val="0020052B"/>
    <w:rsid w:val="00200AEB"/>
    <w:rsid w:val="00200B57"/>
    <w:rsid w:val="00200DDA"/>
    <w:rsid w:val="00201071"/>
    <w:rsid w:val="00201E9A"/>
    <w:rsid w:val="00202581"/>
    <w:rsid w:val="00202989"/>
    <w:rsid w:val="00202D52"/>
    <w:rsid w:val="002030CB"/>
    <w:rsid w:val="0020320B"/>
    <w:rsid w:val="002032A7"/>
    <w:rsid w:val="00203975"/>
    <w:rsid w:val="00203A96"/>
    <w:rsid w:val="00203A9B"/>
    <w:rsid w:val="002043B4"/>
    <w:rsid w:val="0020464E"/>
    <w:rsid w:val="00205655"/>
    <w:rsid w:val="00206D47"/>
    <w:rsid w:val="00206ECC"/>
    <w:rsid w:val="00206F50"/>
    <w:rsid w:val="00207B80"/>
    <w:rsid w:val="00207BCD"/>
    <w:rsid w:val="00207C65"/>
    <w:rsid w:val="00210BDF"/>
    <w:rsid w:val="00211E9B"/>
    <w:rsid w:val="00212018"/>
    <w:rsid w:val="002121A0"/>
    <w:rsid w:val="00212519"/>
    <w:rsid w:val="0021299A"/>
    <w:rsid w:val="002129BF"/>
    <w:rsid w:val="0021318B"/>
    <w:rsid w:val="002134AE"/>
    <w:rsid w:val="002139D6"/>
    <w:rsid w:val="0021405E"/>
    <w:rsid w:val="00214120"/>
    <w:rsid w:val="00216297"/>
    <w:rsid w:val="0021645D"/>
    <w:rsid w:val="00216659"/>
    <w:rsid w:val="00216E20"/>
    <w:rsid w:val="00216E6E"/>
    <w:rsid w:val="00216F7A"/>
    <w:rsid w:val="002179CA"/>
    <w:rsid w:val="00220802"/>
    <w:rsid w:val="00220995"/>
    <w:rsid w:val="002209D1"/>
    <w:rsid w:val="00220E01"/>
    <w:rsid w:val="00221BF6"/>
    <w:rsid w:val="00221D28"/>
    <w:rsid w:val="00222CBC"/>
    <w:rsid w:val="00223326"/>
    <w:rsid w:val="00223A4B"/>
    <w:rsid w:val="00223EAB"/>
    <w:rsid w:val="0022443C"/>
    <w:rsid w:val="002244BF"/>
    <w:rsid w:val="00224B36"/>
    <w:rsid w:val="00225512"/>
    <w:rsid w:val="0022555B"/>
    <w:rsid w:val="002259B5"/>
    <w:rsid w:val="00225B42"/>
    <w:rsid w:val="00225C75"/>
    <w:rsid w:val="00226FD5"/>
    <w:rsid w:val="00227370"/>
    <w:rsid w:val="00227A81"/>
    <w:rsid w:val="00227AA9"/>
    <w:rsid w:val="00230290"/>
    <w:rsid w:val="00230B63"/>
    <w:rsid w:val="002314AB"/>
    <w:rsid w:val="0023167E"/>
    <w:rsid w:val="00231F5D"/>
    <w:rsid w:val="0023210E"/>
    <w:rsid w:val="0023292A"/>
    <w:rsid w:val="0023356E"/>
    <w:rsid w:val="00233A93"/>
    <w:rsid w:val="00233F3B"/>
    <w:rsid w:val="00234166"/>
    <w:rsid w:val="0023449E"/>
    <w:rsid w:val="00234970"/>
    <w:rsid w:val="00234A14"/>
    <w:rsid w:val="0023572E"/>
    <w:rsid w:val="00235809"/>
    <w:rsid w:val="002361C0"/>
    <w:rsid w:val="00236A14"/>
    <w:rsid w:val="00237495"/>
    <w:rsid w:val="002378FF"/>
    <w:rsid w:val="0024098A"/>
    <w:rsid w:val="00240C5B"/>
    <w:rsid w:val="00240C7D"/>
    <w:rsid w:val="00240FB6"/>
    <w:rsid w:val="00241192"/>
    <w:rsid w:val="002419AB"/>
    <w:rsid w:val="002419D7"/>
    <w:rsid w:val="00241A0E"/>
    <w:rsid w:val="00241D17"/>
    <w:rsid w:val="00242A3A"/>
    <w:rsid w:val="00242D7F"/>
    <w:rsid w:val="00242EAC"/>
    <w:rsid w:val="00242FE2"/>
    <w:rsid w:val="00243A03"/>
    <w:rsid w:val="00243A95"/>
    <w:rsid w:val="00243EBD"/>
    <w:rsid w:val="00244CCF"/>
    <w:rsid w:val="00244EB8"/>
    <w:rsid w:val="00245633"/>
    <w:rsid w:val="00245718"/>
    <w:rsid w:val="002462C2"/>
    <w:rsid w:val="00247054"/>
    <w:rsid w:val="00247431"/>
    <w:rsid w:val="002475C5"/>
    <w:rsid w:val="00247617"/>
    <w:rsid w:val="00247CB6"/>
    <w:rsid w:val="00250371"/>
    <w:rsid w:val="00250513"/>
    <w:rsid w:val="002505D8"/>
    <w:rsid w:val="00250625"/>
    <w:rsid w:val="002507CE"/>
    <w:rsid w:val="00250C1A"/>
    <w:rsid w:val="0025104B"/>
    <w:rsid w:val="002513C1"/>
    <w:rsid w:val="002514DF"/>
    <w:rsid w:val="0025152E"/>
    <w:rsid w:val="00251750"/>
    <w:rsid w:val="002519A1"/>
    <w:rsid w:val="00251BF0"/>
    <w:rsid w:val="002520A2"/>
    <w:rsid w:val="00252262"/>
    <w:rsid w:val="0025237D"/>
    <w:rsid w:val="00252477"/>
    <w:rsid w:val="002529B0"/>
    <w:rsid w:val="00252BFF"/>
    <w:rsid w:val="002532B6"/>
    <w:rsid w:val="0025376B"/>
    <w:rsid w:val="00253946"/>
    <w:rsid w:val="00254F8F"/>
    <w:rsid w:val="00254FE3"/>
    <w:rsid w:val="002551B9"/>
    <w:rsid w:val="002551BB"/>
    <w:rsid w:val="002555C8"/>
    <w:rsid w:val="00255A86"/>
    <w:rsid w:val="002566E1"/>
    <w:rsid w:val="0025684C"/>
    <w:rsid w:val="00256B07"/>
    <w:rsid w:val="00256B88"/>
    <w:rsid w:val="00256D4F"/>
    <w:rsid w:val="0025738E"/>
    <w:rsid w:val="00257E14"/>
    <w:rsid w:val="00260484"/>
    <w:rsid w:val="0026084F"/>
    <w:rsid w:val="00261587"/>
    <w:rsid w:val="00261BB9"/>
    <w:rsid w:val="00261EFB"/>
    <w:rsid w:val="002623EF"/>
    <w:rsid w:val="00262421"/>
    <w:rsid w:val="002624B8"/>
    <w:rsid w:val="002627FB"/>
    <w:rsid w:val="00262D79"/>
    <w:rsid w:val="00263148"/>
    <w:rsid w:val="00263468"/>
    <w:rsid w:val="002639EC"/>
    <w:rsid w:val="00263C37"/>
    <w:rsid w:val="00263F59"/>
    <w:rsid w:val="00264040"/>
    <w:rsid w:val="002642D0"/>
    <w:rsid w:val="0026441A"/>
    <w:rsid w:val="002652B7"/>
    <w:rsid w:val="002656E5"/>
    <w:rsid w:val="00265AC9"/>
    <w:rsid w:val="00265AFF"/>
    <w:rsid w:val="002660DE"/>
    <w:rsid w:val="00266771"/>
    <w:rsid w:val="002667EE"/>
    <w:rsid w:val="0026710A"/>
    <w:rsid w:val="00267443"/>
    <w:rsid w:val="00267848"/>
    <w:rsid w:val="00267FE0"/>
    <w:rsid w:val="002700DC"/>
    <w:rsid w:val="00270122"/>
    <w:rsid w:val="00270208"/>
    <w:rsid w:val="00270533"/>
    <w:rsid w:val="002705D4"/>
    <w:rsid w:val="00270B9B"/>
    <w:rsid w:val="00270D00"/>
    <w:rsid w:val="002712D4"/>
    <w:rsid w:val="0027154D"/>
    <w:rsid w:val="0027178C"/>
    <w:rsid w:val="002717F6"/>
    <w:rsid w:val="0027188C"/>
    <w:rsid w:val="00271898"/>
    <w:rsid w:val="0027196D"/>
    <w:rsid w:val="002723C6"/>
    <w:rsid w:val="00272CFD"/>
    <w:rsid w:val="00272F11"/>
    <w:rsid w:val="00272FD8"/>
    <w:rsid w:val="002731A2"/>
    <w:rsid w:val="002731BA"/>
    <w:rsid w:val="002736B5"/>
    <w:rsid w:val="0027397A"/>
    <w:rsid w:val="00273F04"/>
    <w:rsid w:val="002751B6"/>
    <w:rsid w:val="00276A20"/>
    <w:rsid w:val="0027718C"/>
    <w:rsid w:val="00277619"/>
    <w:rsid w:val="002777DF"/>
    <w:rsid w:val="00277D63"/>
    <w:rsid w:val="00277F1C"/>
    <w:rsid w:val="00280752"/>
    <w:rsid w:val="002807C5"/>
    <w:rsid w:val="00281155"/>
    <w:rsid w:val="002812D0"/>
    <w:rsid w:val="00281697"/>
    <w:rsid w:val="002819A2"/>
    <w:rsid w:val="002822CB"/>
    <w:rsid w:val="0028244F"/>
    <w:rsid w:val="00282473"/>
    <w:rsid w:val="00282CFC"/>
    <w:rsid w:val="00282EFE"/>
    <w:rsid w:val="0028335F"/>
    <w:rsid w:val="002838D3"/>
    <w:rsid w:val="00283910"/>
    <w:rsid w:val="00283BCD"/>
    <w:rsid w:val="00284CED"/>
    <w:rsid w:val="0028527E"/>
    <w:rsid w:val="002859FA"/>
    <w:rsid w:val="002860D9"/>
    <w:rsid w:val="002867B9"/>
    <w:rsid w:val="00286D10"/>
    <w:rsid w:val="00286E1F"/>
    <w:rsid w:val="00286F6B"/>
    <w:rsid w:val="00287FC5"/>
    <w:rsid w:val="0029093F"/>
    <w:rsid w:val="00290E1D"/>
    <w:rsid w:val="002910EB"/>
    <w:rsid w:val="00291747"/>
    <w:rsid w:val="002918EB"/>
    <w:rsid w:val="00291D51"/>
    <w:rsid w:val="00291D74"/>
    <w:rsid w:val="00291F07"/>
    <w:rsid w:val="00292412"/>
    <w:rsid w:val="00292A35"/>
    <w:rsid w:val="00292E30"/>
    <w:rsid w:val="002930DF"/>
    <w:rsid w:val="00293DA2"/>
    <w:rsid w:val="002942BC"/>
    <w:rsid w:val="00294B2C"/>
    <w:rsid w:val="00294CEA"/>
    <w:rsid w:val="00294F2B"/>
    <w:rsid w:val="002950A0"/>
    <w:rsid w:val="002951F4"/>
    <w:rsid w:val="00295B66"/>
    <w:rsid w:val="0029604E"/>
    <w:rsid w:val="0029606A"/>
    <w:rsid w:val="002966B6"/>
    <w:rsid w:val="00296EAC"/>
    <w:rsid w:val="002970C6"/>
    <w:rsid w:val="0029782E"/>
    <w:rsid w:val="00297B84"/>
    <w:rsid w:val="00297C47"/>
    <w:rsid w:val="002A0330"/>
    <w:rsid w:val="002A0398"/>
    <w:rsid w:val="002A059D"/>
    <w:rsid w:val="002A0FA1"/>
    <w:rsid w:val="002A10A9"/>
    <w:rsid w:val="002A10DE"/>
    <w:rsid w:val="002A1132"/>
    <w:rsid w:val="002A18E1"/>
    <w:rsid w:val="002A1B25"/>
    <w:rsid w:val="002A1DB9"/>
    <w:rsid w:val="002A299B"/>
    <w:rsid w:val="002A2AFB"/>
    <w:rsid w:val="002A2DC9"/>
    <w:rsid w:val="002A3093"/>
    <w:rsid w:val="002A326C"/>
    <w:rsid w:val="002A357C"/>
    <w:rsid w:val="002A38C3"/>
    <w:rsid w:val="002A3E69"/>
    <w:rsid w:val="002A3EF0"/>
    <w:rsid w:val="002A420C"/>
    <w:rsid w:val="002A421C"/>
    <w:rsid w:val="002A42BD"/>
    <w:rsid w:val="002A4A77"/>
    <w:rsid w:val="002A529D"/>
    <w:rsid w:val="002A52F1"/>
    <w:rsid w:val="002A5AAC"/>
    <w:rsid w:val="002A5B01"/>
    <w:rsid w:val="002A5D10"/>
    <w:rsid w:val="002A5DC8"/>
    <w:rsid w:val="002A649B"/>
    <w:rsid w:val="002A6514"/>
    <w:rsid w:val="002A683D"/>
    <w:rsid w:val="002A7722"/>
    <w:rsid w:val="002A7A80"/>
    <w:rsid w:val="002B13E7"/>
    <w:rsid w:val="002B16DE"/>
    <w:rsid w:val="002B197E"/>
    <w:rsid w:val="002B1F34"/>
    <w:rsid w:val="002B2A16"/>
    <w:rsid w:val="002B3346"/>
    <w:rsid w:val="002B3523"/>
    <w:rsid w:val="002B3742"/>
    <w:rsid w:val="002B45E6"/>
    <w:rsid w:val="002B4988"/>
    <w:rsid w:val="002B4B84"/>
    <w:rsid w:val="002B4C49"/>
    <w:rsid w:val="002B515A"/>
    <w:rsid w:val="002B5851"/>
    <w:rsid w:val="002B6DA1"/>
    <w:rsid w:val="002B6E38"/>
    <w:rsid w:val="002B7B57"/>
    <w:rsid w:val="002B7C44"/>
    <w:rsid w:val="002B7E08"/>
    <w:rsid w:val="002B7F65"/>
    <w:rsid w:val="002C0547"/>
    <w:rsid w:val="002C06B5"/>
    <w:rsid w:val="002C0D0E"/>
    <w:rsid w:val="002C1204"/>
    <w:rsid w:val="002C1B1F"/>
    <w:rsid w:val="002C2214"/>
    <w:rsid w:val="002C2579"/>
    <w:rsid w:val="002C28FB"/>
    <w:rsid w:val="002C2C1B"/>
    <w:rsid w:val="002C2FB7"/>
    <w:rsid w:val="002C32AF"/>
    <w:rsid w:val="002C341B"/>
    <w:rsid w:val="002C3510"/>
    <w:rsid w:val="002C3584"/>
    <w:rsid w:val="002C36CC"/>
    <w:rsid w:val="002C3865"/>
    <w:rsid w:val="002C3B9C"/>
    <w:rsid w:val="002C4D15"/>
    <w:rsid w:val="002C5224"/>
    <w:rsid w:val="002C5456"/>
    <w:rsid w:val="002C5647"/>
    <w:rsid w:val="002C5670"/>
    <w:rsid w:val="002C5BE2"/>
    <w:rsid w:val="002C6A95"/>
    <w:rsid w:val="002C72D0"/>
    <w:rsid w:val="002C7E15"/>
    <w:rsid w:val="002D00FA"/>
    <w:rsid w:val="002D0615"/>
    <w:rsid w:val="002D13A3"/>
    <w:rsid w:val="002D1A42"/>
    <w:rsid w:val="002D2142"/>
    <w:rsid w:val="002D2BDE"/>
    <w:rsid w:val="002D2F12"/>
    <w:rsid w:val="002D31FA"/>
    <w:rsid w:val="002D3611"/>
    <w:rsid w:val="002D3F51"/>
    <w:rsid w:val="002D42C2"/>
    <w:rsid w:val="002D4A48"/>
    <w:rsid w:val="002D4C63"/>
    <w:rsid w:val="002D4FB9"/>
    <w:rsid w:val="002D53B8"/>
    <w:rsid w:val="002D5D9A"/>
    <w:rsid w:val="002D5E89"/>
    <w:rsid w:val="002D651C"/>
    <w:rsid w:val="002D65A5"/>
    <w:rsid w:val="002D6978"/>
    <w:rsid w:val="002D7944"/>
    <w:rsid w:val="002D7DBE"/>
    <w:rsid w:val="002E0DA6"/>
    <w:rsid w:val="002E11A0"/>
    <w:rsid w:val="002E1555"/>
    <w:rsid w:val="002E1BB9"/>
    <w:rsid w:val="002E1E71"/>
    <w:rsid w:val="002E1FA8"/>
    <w:rsid w:val="002E2515"/>
    <w:rsid w:val="002E28A4"/>
    <w:rsid w:val="002E28AB"/>
    <w:rsid w:val="002E2CE5"/>
    <w:rsid w:val="002E39F4"/>
    <w:rsid w:val="002E3D11"/>
    <w:rsid w:val="002E3E33"/>
    <w:rsid w:val="002E4201"/>
    <w:rsid w:val="002E4CE5"/>
    <w:rsid w:val="002E4F31"/>
    <w:rsid w:val="002E50B7"/>
    <w:rsid w:val="002E51C4"/>
    <w:rsid w:val="002E53A7"/>
    <w:rsid w:val="002E57BA"/>
    <w:rsid w:val="002E63F2"/>
    <w:rsid w:val="002E6CCE"/>
    <w:rsid w:val="002E6D45"/>
    <w:rsid w:val="002E6DE0"/>
    <w:rsid w:val="002E7916"/>
    <w:rsid w:val="002E7945"/>
    <w:rsid w:val="002F0454"/>
    <w:rsid w:val="002F0C7C"/>
    <w:rsid w:val="002F0D87"/>
    <w:rsid w:val="002F0E09"/>
    <w:rsid w:val="002F1614"/>
    <w:rsid w:val="002F1EA3"/>
    <w:rsid w:val="002F2111"/>
    <w:rsid w:val="002F254F"/>
    <w:rsid w:val="002F2BC0"/>
    <w:rsid w:val="002F36DF"/>
    <w:rsid w:val="002F3785"/>
    <w:rsid w:val="002F4600"/>
    <w:rsid w:val="002F4928"/>
    <w:rsid w:val="002F49E9"/>
    <w:rsid w:val="002F4D86"/>
    <w:rsid w:val="002F51EB"/>
    <w:rsid w:val="002F5AC8"/>
    <w:rsid w:val="002F604E"/>
    <w:rsid w:val="002F60BC"/>
    <w:rsid w:val="002F67CB"/>
    <w:rsid w:val="002F74A7"/>
    <w:rsid w:val="002F767F"/>
    <w:rsid w:val="0030049D"/>
    <w:rsid w:val="00300714"/>
    <w:rsid w:val="00300A87"/>
    <w:rsid w:val="0030122D"/>
    <w:rsid w:val="0030214F"/>
    <w:rsid w:val="003024D3"/>
    <w:rsid w:val="00302538"/>
    <w:rsid w:val="00302CCB"/>
    <w:rsid w:val="00303475"/>
    <w:rsid w:val="003038F0"/>
    <w:rsid w:val="00303AE9"/>
    <w:rsid w:val="00304D99"/>
    <w:rsid w:val="00304DD4"/>
    <w:rsid w:val="00304FCF"/>
    <w:rsid w:val="00305828"/>
    <w:rsid w:val="00307B54"/>
    <w:rsid w:val="0031073E"/>
    <w:rsid w:val="00310791"/>
    <w:rsid w:val="00311B97"/>
    <w:rsid w:val="00312391"/>
    <w:rsid w:val="00312561"/>
    <w:rsid w:val="00312E56"/>
    <w:rsid w:val="00313311"/>
    <w:rsid w:val="00313E28"/>
    <w:rsid w:val="00313E31"/>
    <w:rsid w:val="00313E70"/>
    <w:rsid w:val="00314187"/>
    <w:rsid w:val="003141E2"/>
    <w:rsid w:val="003149CC"/>
    <w:rsid w:val="00314C0E"/>
    <w:rsid w:val="00314F4F"/>
    <w:rsid w:val="0031508F"/>
    <w:rsid w:val="003150A4"/>
    <w:rsid w:val="00315D3F"/>
    <w:rsid w:val="00316A97"/>
    <w:rsid w:val="00317FDD"/>
    <w:rsid w:val="00320618"/>
    <w:rsid w:val="00320BF6"/>
    <w:rsid w:val="00320EAF"/>
    <w:rsid w:val="003211FC"/>
    <w:rsid w:val="003218D7"/>
    <w:rsid w:val="00322703"/>
    <w:rsid w:val="0032286C"/>
    <w:rsid w:val="00322A25"/>
    <w:rsid w:val="00322DA3"/>
    <w:rsid w:val="00322DB7"/>
    <w:rsid w:val="003231D1"/>
    <w:rsid w:val="003243FB"/>
    <w:rsid w:val="00324481"/>
    <w:rsid w:val="00325241"/>
    <w:rsid w:val="003253E3"/>
    <w:rsid w:val="00325583"/>
    <w:rsid w:val="00325C46"/>
    <w:rsid w:val="003263F9"/>
    <w:rsid w:val="00326AF1"/>
    <w:rsid w:val="00327142"/>
    <w:rsid w:val="00327713"/>
    <w:rsid w:val="003278CE"/>
    <w:rsid w:val="003278D5"/>
    <w:rsid w:val="00327D6A"/>
    <w:rsid w:val="00330746"/>
    <w:rsid w:val="00330D3B"/>
    <w:rsid w:val="003310E7"/>
    <w:rsid w:val="003319DF"/>
    <w:rsid w:val="0033217F"/>
    <w:rsid w:val="00332265"/>
    <w:rsid w:val="00332658"/>
    <w:rsid w:val="003333DA"/>
    <w:rsid w:val="00333A10"/>
    <w:rsid w:val="00333FE0"/>
    <w:rsid w:val="00334DBE"/>
    <w:rsid w:val="0033509F"/>
    <w:rsid w:val="00336591"/>
    <w:rsid w:val="003369BB"/>
    <w:rsid w:val="00337949"/>
    <w:rsid w:val="00337A8E"/>
    <w:rsid w:val="00337DF9"/>
    <w:rsid w:val="00340166"/>
    <w:rsid w:val="00340247"/>
    <w:rsid w:val="00340E16"/>
    <w:rsid w:val="00341A27"/>
    <w:rsid w:val="00341C50"/>
    <w:rsid w:val="00341DFC"/>
    <w:rsid w:val="00341F34"/>
    <w:rsid w:val="00341F52"/>
    <w:rsid w:val="0034229E"/>
    <w:rsid w:val="0034292F"/>
    <w:rsid w:val="0034296C"/>
    <w:rsid w:val="003431C1"/>
    <w:rsid w:val="00343654"/>
    <w:rsid w:val="00343AA6"/>
    <w:rsid w:val="00343DDF"/>
    <w:rsid w:val="003447CF"/>
    <w:rsid w:val="00344984"/>
    <w:rsid w:val="003453C5"/>
    <w:rsid w:val="00345A14"/>
    <w:rsid w:val="00345A32"/>
    <w:rsid w:val="00345CEE"/>
    <w:rsid w:val="00346188"/>
    <w:rsid w:val="003463A3"/>
    <w:rsid w:val="00346558"/>
    <w:rsid w:val="003465C2"/>
    <w:rsid w:val="0034673B"/>
    <w:rsid w:val="00346C43"/>
    <w:rsid w:val="00346D92"/>
    <w:rsid w:val="00346E56"/>
    <w:rsid w:val="0034702C"/>
    <w:rsid w:val="00347663"/>
    <w:rsid w:val="003476A2"/>
    <w:rsid w:val="00347739"/>
    <w:rsid w:val="0035011C"/>
    <w:rsid w:val="00350238"/>
    <w:rsid w:val="003504EC"/>
    <w:rsid w:val="00350C0D"/>
    <w:rsid w:val="00351235"/>
    <w:rsid w:val="00351332"/>
    <w:rsid w:val="00351354"/>
    <w:rsid w:val="00351705"/>
    <w:rsid w:val="00351CEB"/>
    <w:rsid w:val="00353CE1"/>
    <w:rsid w:val="00353FA3"/>
    <w:rsid w:val="003546C8"/>
    <w:rsid w:val="00354BD2"/>
    <w:rsid w:val="00354E9F"/>
    <w:rsid w:val="00355A55"/>
    <w:rsid w:val="00355BBF"/>
    <w:rsid w:val="00355DB6"/>
    <w:rsid w:val="00356587"/>
    <w:rsid w:val="003569C2"/>
    <w:rsid w:val="00356F23"/>
    <w:rsid w:val="003577D8"/>
    <w:rsid w:val="0035789B"/>
    <w:rsid w:val="00357BBB"/>
    <w:rsid w:val="00360148"/>
    <w:rsid w:val="0036017E"/>
    <w:rsid w:val="00360B30"/>
    <w:rsid w:val="00360BA4"/>
    <w:rsid w:val="00360D03"/>
    <w:rsid w:val="0036102E"/>
    <w:rsid w:val="00361B7E"/>
    <w:rsid w:val="00362B76"/>
    <w:rsid w:val="00362C76"/>
    <w:rsid w:val="00362FE6"/>
    <w:rsid w:val="00363391"/>
    <w:rsid w:val="003634D7"/>
    <w:rsid w:val="003638AB"/>
    <w:rsid w:val="00363C7D"/>
    <w:rsid w:val="00363CBC"/>
    <w:rsid w:val="00363F46"/>
    <w:rsid w:val="00364ECE"/>
    <w:rsid w:val="0036536C"/>
    <w:rsid w:val="003657EE"/>
    <w:rsid w:val="00365BE2"/>
    <w:rsid w:val="0036617E"/>
    <w:rsid w:val="003662E3"/>
    <w:rsid w:val="003663CD"/>
    <w:rsid w:val="00366E1C"/>
    <w:rsid w:val="00366F47"/>
    <w:rsid w:val="00367E46"/>
    <w:rsid w:val="00367F17"/>
    <w:rsid w:val="003700AA"/>
    <w:rsid w:val="00370303"/>
    <w:rsid w:val="003704C8"/>
    <w:rsid w:val="003704D1"/>
    <w:rsid w:val="00370F2C"/>
    <w:rsid w:val="003714B3"/>
    <w:rsid w:val="0037161A"/>
    <w:rsid w:val="003716DD"/>
    <w:rsid w:val="00371A95"/>
    <w:rsid w:val="00371C95"/>
    <w:rsid w:val="00371DA0"/>
    <w:rsid w:val="00372752"/>
    <w:rsid w:val="00372AB6"/>
    <w:rsid w:val="00373613"/>
    <w:rsid w:val="003743D4"/>
    <w:rsid w:val="0037468D"/>
    <w:rsid w:val="003748E8"/>
    <w:rsid w:val="00374912"/>
    <w:rsid w:val="003750E2"/>
    <w:rsid w:val="003754EE"/>
    <w:rsid w:val="00375AF5"/>
    <w:rsid w:val="00376182"/>
    <w:rsid w:val="003765AC"/>
    <w:rsid w:val="00376A18"/>
    <w:rsid w:val="00376AF7"/>
    <w:rsid w:val="00376AF9"/>
    <w:rsid w:val="00376E22"/>
    <w:rsid w:val="0037704D"/>
    <w:rsid w:val="00377345"/>
    <w:rsid w:val="003800A0"/>
    <w:rsid w:val="00380154"/>
    <w:rsid w:val="0038037F"/>
    <w:rsid w:val="0038039F"/>
    <w:rsid w:val="00380FD2"/>
    <w:rsid w:val="0038134F"/>
    <w:rsid w:val="00382635"/>
    <w:rsid w:val="00382780"/>
    <w:rsid w:val="0038285E"/>
    <w:rsid w:val="00383127"/>
    <w:rsid w:val="00383EF9"/>
    <w:rsid w:val="00384255"/>
    <w:rsid w:val="00384853"/>
    <w:rsid w:val="00384B6F"/>
    <w:rsid w:val="00384BAB"/>
    <w:rsid w:val="00384DCD"/>
    <w:rsid w:val="0038545E"/>
    <w:rsid w:val="0038561F"/>
    <w:rsid w:val="003862BD"/>
    <w:rsid w:val="00386D2C"/>
    <w:rsid w:val="0038703E"/>
    <w:rsid w:val="003870A3"/>
    <w:rsid w:val="00387774"/>
    <w:rsid w:val="00387805"/>
    <w:rsid w:val="00387A8D"/>
    <w:rsid w:val="00387D63"/>
    <w:rsid w:val="00390A39"/>
    <w:rsid w:val="00390A7F"/>
    <w:rsid w:val="003913E9"/>
    <w:rsid w:val="003914B2"/>
    <w:rsid w:val="003916C0"/>
    <w:rsid w:val="00391AC2"/>
    <w:rsid w:val="00391B8B"/>
    <w:rsid w:val="00391CF6"/>
    <w:rsid w:val="00392A63"/>
    <w:rsid w:val="00393438"/>
    <w:rsid w:val="00394223"/>
    <w:rsid w:val="003942EB"/>
    <w:rsid w:val="00394325"/>
    <w:rsid w:val="00394740"/>
    <w:rsid w:val="003948F5"/>
    <w:rsid w:val="00394A01"/>
    <w:rsid w:val="00394D11"/>
    <w:rsid w:val="0039517E"/>
    <w:rsid w:val="00395857"/>
    <w:rsid w:val="00395D30"/>
    <w:rsid w:val="00396CCA"/>
    <w:rsid w:val="00396D0E"/>
    <w:rsid w:val="00396F21"/>
    <w:rsid w:val="00397514"/>
    <w:rsid w:val="003975EE"/>
    <w:rsid w:val="00397604"/>
    <w:rsid w:val="003977ED"/>
    <w:rsid w:val="003A03E3"/>
    <w:rsid w:val="003A06CC"/>
    <w:rsid w:val="003A079A"/>
    <w:rsid w:val="003A13CC"/>
    <w:rsid w:val="003A1418"/>
    <w:rsid w:val="003A1615"/>
    <w:rsid w:val="003A195F"/>
    <w:rsid w:val="003A2198"/>
    <w:rsid w:val="003A2791"/>
    <w:rsid w:val="003A38AF"/>
    <w:rsid w:val="003A39F4"/>
    <w:rsid w:val="003A3D81"/>
    <w:rsid w:val="003A4DA4"/>
    <w:rsid w:val="003A5197"/>
    <w:rsid w:val="003A54F5"/>
    <w:rsid w:val="003A55E2"/>
    <w:rsid w:val="003A6143"/>
    <w:rsid w:val="003A630F"/>
    <w:rsid w:val="003A6381"/>
    <w:rsid w:val="003A6890"/>
    <w:rsid w:val="003A6A71"/>
    <w:rsid w:val="003A6BCA"/>
    <w:rsid w:val="003A7067"/>
    <w:rsid w:val="003A756E"/>
    <w:rsid w:val="003A779D"/>
    <w:rsid w:val="003A7B90"/>
    <w:rsid w:val="003A7C8B"/>
    <w:rsid w:val="003B01F5"/>
    <w:rsid w:val="003B0344"/>
    <w:rsid w:val="003B07F7"/>
    <w:rsid w:val="003B0DA3"/>
    <w:rsid w:val="003B0ED6"/>
    <w:rsid w:val="003B13ED"/>
    <w:rsid w:val="003B15A9"/>
    <w:rsid w:val="003B1639"/>
    <w:rsid w:val="003B19ED"/>
    <w:rsid w:val="003B1F9E"/>
    <w:rsid w:val="003B21AD"/>
    <w:rsid w:val="003B2641"/>
    <w:rsid w:val="003B29D1"/>
    <w:rsid w:val="003B2D7A"/>
    <w:rsid w:val="003B30C8"/>
    <w:rsid w:val="003B331D"/>
    <w:rsid w:val="003B34A3"/>
    <w:rsid w:val="003B36D7"/>
    <w:rsid w:val="003B3E3C"/>
    <w:rsid w:val="003B4848"/>
    <w:rsid w:val="003B4E91"/>
    <w:rsid w:val="003B507E"/>
    <w:rsid w:val="003B57C4"/>
    <w:rsid w:val="003B5A15"/>
    <w:rsid w:val="003B5E27"/>
    <w:rsid w:val="003B668F"/>
    <w:rsid w:val="003B6CE3"/>
    <w:rsid w:val="003B73AE"/>
    <w:rsid w:val="003B74CE"/>
    <w:rsid w:val="003B75B8"/>
    <w:rsid w:val="003B7636"/>
    <w:rsid w:val="003B7BC5"/>
    <w:rsid w:val="003B7C08"/>
    <w:rsid w:val="003C0827"/>
    <w:rsid w:val="003C0B35"/>
    <w:rsid w:val="003C18B7"/>
    <w:rsid w:val="003C202C"/>
    <w:rsid w:val="003C2C6A"/>
    <w:rsid w:val="003C32F9"/>
    <w:rsid w:val="003C3A59"/>
    <w:rsid w:val="003C422E"/>
    <w:rsid w:val="003C42F0"/>
    <w:rsid w:val="003C4652"/>
    <w:rsid w:val="003C4C2D"/>
    <w:rsid w:val="003C4E4E"/>
    <w:rsid w:val="003C4F65"/>
    <w:rsid w:val="003C5318"/>
    <w:rsid w:val="003C5470"/>
    <w:rsid w:val="003C56E0"/>
    <w:rsid w:val="003C5CB2"/>
    <w:rsid w:val="003C64AA"/>
    <w:rsid w:val="003C683C"/>
    <w:rsid w:val="003C68A5"/>
    <w:rsid w:val="003C756F"/>
    <w:rsid w:val="003C76AE"/>
    <w:rsid w:val="003C7869"/>
    <w:rsid w:val="003C78C7"/>
    <w:rsid w:val="003C7BA6"/>
    <w:rsid w:val="003D05FA"/>
    <w:rsid w:val="003D0ADB"/>
    <w:rsid w:val="003D13EF"/>
    <w:rsid w:val="003D1DA3"/>
    <w:rsid w:val="003D1E3C"/>
    <w:rsid w:val="003D1E7E"/>
    <w:rsid w:val="003D223E"/>
    <w:rsid w:val="003D2326"/>
    <w:rsid w:val="003D2F2D"/>
    <w:rsid w:val="003D3B15"/>
    <w:rsid w:val="003D4304"/>
    <w:rsid w:val="003D4506"/>
    <w:rsid w:val="003D5580"/>
    <w:rsid w:val="003D5C05"/>
    <w:rsid w:val="003D5D1A"/>
    <w:rsid w:val="003D6124"/>
    <w:rsid w:val="003D640A"/>
    <w:rsid w:val="003D6AD9"/>
    <w:rsid w:val="003D6DDA"/>
    <w:rsid w:val="003D7206"/>
    <w:rsid w:val="003D79F6"/>
    <w:rsid w:val="003D7ADC"/>
    <w:rsid w:val="003D7CE1"/>
    <w:rsid w:val="003E024F"/>
    <w:rsid w:val="003E032D"/>
    <w:rsid w:val="003E0393"/>
    <w:rsid w:val="003E04C3"/>
    <w:rsid w:val="003E059C"/>
    <w:rsid w:val="003E0AD3"/>
    <w:rsid w:val="003E0AE9"/>
    <w:rsid w:val="003E1977"/>
    <w:rsid w:val="003E2176"/>
    <w:rsid w:val="003E25C9"/>
    <w:rsid w:val="003E2678"/>
    <w:rsid w:val="003E2B55"/>
    <w:rsid w:val="003E2CA9"/>
    <w:rsid w:val="003E3E34"/>
    <w:rsid w:val="003E4566"/>
    <w:rsid w:val="003E4F27"/>
    <w:rsid w:val="003E5A53"/>
    <w:rsid w:val="003E5E15"/>
    <w:rsid w:val="003E615B"/>
    <w:rsid w:val="003E6A5E"/>
    <w:rsid w:val="003E7115"/>
    <w:rsid w:val="003E7B10"/>
    <w:rsid w:val="003F00FF"/>
    <w:rsid w:val="003F04EF"/>
    <w:rsid w:val="003F04FA"/>
    <w:rsid w:val="003F06A9"/>
    <w:rsid w:val="003F0940"/>
    <w:rsid w:val="003F0D26"/>
    <w:rsid w:val="003F14BF"/>
    <w:rsid w:val="003F1897"/>
    <w:rsid w:val="003F1CEE"/>
    <w:rsid w:val="003F1DFA"/>
    <w:rsid w:val="003F25FD"/>
    <w:rsid w:val="003F28E6"/>
    <w:rsid w:val="003F2E87"/>
    <w:rsid w:val="003F3237"/>
    <w:rsid w:val="003F32BB"/>
    <w:rsid w:val="003F371A"/>
    <w:rsid w:val="003F3953"/>
    <w:rsid w:val="003F3A22"/>
    <w:rsid w:val="003F3E2A"/>
    <w:rsid w:val="003F3EEB"/>
    <w:rsid w:val="003F40EB"/>
    <w:rsid w:val="003F45FE"/>
    <w:rsid w:val="003F484A"/>
    <w:rsid w:val="003F4CAC"/>
    <w:rsid w:val="003F51C3"/>
    <w:rsid w:val="003F5336"/>
    <w:rsid w:val="003F5695"/>
    <w:rsid w:val="003F5AA5"/>
    <w:rsid w:val="003F6664"/>
    <w:rsid w:val="003F66D1"/>
    <w:rsid w:val="003F7004"/>
    <w:rsid w:val="003F7452"/>
    <w:rsid w:val="003F761B"/>
    <w:rsid w:val="003F763F"/>
    <w:rsid w:val="003F78C5"/>
    <w:rsid w:val="003F78EE"/>
    <w:rsid w:val="003F7A21"/>
    <w:rsid w:val="003F7B77"/>
    <w:rsid w:val="003F7BA4"/>
    <w:rsid w:val="003F7C50"/>
    <w:rsid w:val="004000EB"/>
    <w:rsid w:val="004001FB"/>
    <w:rsid w:val="0040020E"/>
    <w:rsid w:val="004002E8"/>
    <w:rsid w:val="004004FC"/>
    <w:rsid w:val="00400F96"/>
    <w:rsid w:val="004010B3"/>
    <w:rsid w:val="004021B2"/>
    <w:rsid w:val="004027B8"/>
    <w:rsid w:val="00402921"/>
    <w:rsid w:val="00402DB8"/>
    <w:rsid w:val="00403337"/>
    <w:rsid w:val="0040353C"/>
    <w:rsid w:val="00403B29"/>
    <w:rsid w:val="00404675"/>
    <w:rsid w:val="00405949"/>
    <w:rsid w:val="00405DDB"/>
    <w:rsid w:val="004064AF"/>
    <w:rsid w:val="004067DC"/>
    <w:rsid w:val="00406AF7"/>
    <w:rsid w:val="00406D79"/>
    <w:rsid w:val="004074E5"/>
    <w:rsid w:val="00407593"/>
    <w:rsid w:val="004077FC"/>
    <w:rsid w:val="004102F5"/>
    <w:rsid w:val="00410683"/>
    <w:rsid w:val="00410C45"/>
    <w:rsid w:val="004122D3"/>
    <w:rsid w:val="0041279B"/>
    <w:rsid w:val="00412C27"/>
    <w:rsid w:val="00412E9B"/>
    <w:rsid w:val="0041353F"/>
    <w:rsid w:val="00413B82"/>
    <w:rsid w:val="00413C52"/>
    <w:rsid w:val="004144F8"/>
    <w:rsid w:val="004146BE"/>
    <w:rsid w:val="00414C30"/>
    <w:rsid w:val="004153A5"/>
    <w:rsid w:val="004158C4"/>
    <w:rsid w:val="0041599E"/>
    <w:rsid w:val="004159C7"/>
    <w:rsid w:val="00415D1A"/>
    <w:rsid w:val="00415D45"/>
    <w:rsid w:val="004177EF"/>
    <w:rsid w:val="00417FDD"/>
    <w:rsid w:val="0042010F"/>
    <w:rsid w:val="00420459"/>
    <w:rsid w:val="0042045D"/>
    <w:rsid w:val="00420988"/>
    <w:rsid w:val="00420E5E"/>
    <w:rsid w:val="00421371"/>
    <w:rsid w:val="004213A9"/>
    <w:rsid w:val="004213FA"/>
    <w:rsid w:val="004221D2"/>
    <w:rsid w:val="00422611"/>
    <w:rsid w:val="004229D2"/>
    <w:rsid w:val="00422B28"/>
    <w:rsid w:val="00422EE2"/>
    <w:rsid w:val="004230C0"/>
    <w:rsid w:val="00423742"/>
    <w:rsid w:val="00424FE2"/>
    <w:rsid w:val="00425204"/>
    <w:rsid w:val="0042520F"/>
    <w:rsid w:val="00425D30"/>
    <w:rsid w:val="00426101"/>
    <w:rsid w:val="0042610C"/>
    <w:rsid w:val="00426518"/>
    <w:rsid w:val="0042679E"/>
    <w:rsid w:val="00426E3E"/>
    <w:rsid w:val="00427904"/>
    <w:rsid w:val="00430AB4"/>
    <w:rsid w:val="00430C0E"/>
    <w:rsid w:val="00430DD6"/>
    <w:rsid w:val="00430EE7"/>
    <w:rsid w:val="00431270"/>
    <w:rsid w:val="0043161F"/>
    <w:rsid w:val="00431CC8"/>
    <w:rsid w:val="00431FC5"/>
    <w:rsid w:val="00432268"/>
    <w:rsid w:val="0043255B"/>
    <w:rsid w:val="004326C3"/>
    <w:rsid w:val="00432860"/>
    <w:rsid w:val="00432E40"/>
    <w:rsid w:val="004330EF"/>
    <w:rsid w:val="004349C9"/>
    <w:rsid w:val="00434DAB"/>
    <w:rsid w:val="00434FB7"/>
    <w:rsid w:val="004350FF"/>
    <w:rsid w:val="00435511"/>
    <w:rsid w:val="00435DB4"/>
    <w:rsid w:val="00436299"/>
    <w:rsid w:val="004363BA"/>
    <w:rsid w:val="0043642D"/>
    <w:rsid w:val="00436A6F"/>
    <w:rsid w:val="00437947"/>
    <w:rsid w:val="004400FA"/>
    <w:rsid w:val="0044092E"/>
    <w:rsid w:val="00440D60"/>
    <w:rsid w:val="0044133F"/>
    <w:rsid w:val="00441455"/>
    <w:rsid w:val="00441478"/>
    <w:rsid w:val="0044165A"/>
    <w:rsid w:val="00441C36"/>
    <w:rsid w:val="00441D26"/>
    <w:rsid w:val="00441E9A"/>
    <w:rsid w:val="00441F9B"/>
    <w:rsid w:val="00442379"/>
    <w:rsid w:val="004429C7"/>
    <w:rsid w:val="00442A44"/>
    <w:rsid w:val="0044302F"/>
    <w:rsid w:val="004433BA"/>
    <w:rsid w:val="004433D4"/>
    <w:rsid w:val="004433FA"/>
    <w:rsid w:val="00443647"/>
    <w:rsid w:val="004449B6"/>
    <w:rsid w:val="00444EC6"/>
    <w:rsid w:val="00445C2F"/>
    <w:rsid w:val="00446A3B"/>
    <w:rsid w:val="00446C4D"/>
    <w:rsid w:val="004473CC"/>
    <w:rsid w:val="0044762F"/>
    <w:rsid w:val="00447700"/>
    <w:rsid w:val="004478C5"/>
    <w:rsid w:val="004479EB"/>
    <w:rsid w:val="00447A85"/>
    <w:rsid w:val="00447E88"/>
    <w:rsid w:val="0045013A"/>
    <w:rsid w:val="004507CC"/>
    <w:rsid w:val="004508A6"/>
    <w:rsid w:val="00450B21"/>
    <w:rsid w:val="00451024"/>
    <w:rsid w:val="00451758"/>
    <w:rsid w:val="00452312"/>
    <w:rsid w:val="004523BC"/>
    <w:rsid w:val="00452748"/>
    <w:rsid w:val="00452808"/>
    <w:rsid w:val="00452A53"/>
    <w:rsid w:val="00452FCE"/>
    <w:rsid w:val="004530BB"/>
    <w:rsid w:val="00453465"/>
    <w:rsid w:val="00453EE4"/>
    <w:rsid w:val="00454AE7"/>
    <w:rsid w:val="0045546C"/>
    <w:rsid w:val="0045547E"/>
    <w:rsid w:val="004554E4"/>
    <w:rsid w:val="0045625C"/>
    <w:rsid w:val="00456979"/>
    <w:rsid w:val="00457002"/>
    <w:rsid w:val="00457087"/>
    <w:rsid w:val="00457168"/>
    <w:rsid w:val="00457D69"/>
    <w:rsid w:val="004606BB"/>
    <w:rsid w:val="004606ED"/>
    <w:rsid w:val="0046092B"/>
    <w:rsid w:val="004619B0"/>
    <w:rsid w:val="0046220A"/>
    <w:rsid w:val="0046249B"/>
    <w:rsid w:val="00462578"/>
    <w:rsid w:val="00462740"/>
    <w:rsid w:val="00462A6A"/>
    <w:rsid w:val="00462AC5"/>
    <w:rsid w:val="004632AE"/>
    <w:rsid w:val="0046343D"/>
    <w:rsid w:val="00463E2B"/>
    <w:rsid w:val="00463F4B"/>
    <w:rsid w:val="00464CA9"/>
    <w:rsid w:val="00464E3D"/>
    <w:rsid w:val="00464E79"/>
    <w:rsid w:val="004656F5"/>
    <w:rsid w:val="004671C2"/>
    <w:rsid w:val="004671D7"/>
    <w:rsid w:val="004672A5"/>
    <w:rsid w:val="00467821"/>
    <w:rsid w:val="00467C62"/>
    <w:rsid w:val="004707A9"/>
    <w:rsid w:val="0047083D"/>
    <w:rsid w:val="004710DA"/>
    <w:rsid w:val="00471494"/>
    <w:rsid w:val="0047180E"/>
    <w:rsid w:val="00471859"/>
    <w:rsid w:val="004722A9"/>
    <w:rsid w:val="0047287B"/>
    <w:rsid w:val="00472E9A"/>
    <w:rsid w:val="00472ED9"/>
    <w:rsid w:val="00473E32"/>
    <w:rsid w:val="00473FB1"/>
    <w:rsid w:val="0047480E"/>
    <w:rsid w:val="0047560D"/>
    <w:rsid w:val="00475E60"/>
    <w:rsid w:val="0047699E"/>
    <w:rsid w:val="004769A1"/>
    <w:rsid w:val="00480C87"/>
    <w:rsid w:val="00480F94"/>
    <w:rsid w:val="00481156"/>
    <w:rsid w:val="004826B8"/>
    <w:rsid w:val="00482D20"/>
    <w:rsid w:val="00483C6D"/>
    <w:rsid w:val="00484144"/>
    <w:rsid w:val="0048436B"/>
    <w:rsid w:val="00484542"/>
    <w:rsid w:val="004846D2"/>
    <w:rsid w:val="00484D23"/>
    <w:rsid w:val="0048557D"/>
    <w:rsid w:val="00485FC9"/>
    <w:rsid w:val="00486245"/>
    <w:rsid w:val="004869AC"/>
    <w:rsid w:val="00486C08"/>
    <w:rsid w:val="00486DC7"/>
    <w:rsid w:val="00487137"/>
    <w:rsid w:val="004871A0"/>
    <w:rsid w:val="004872A7"/>
    <w:rsid w:val="0048770B"/>
    <w:rsid w:val="004910AA"/>
    <w:rsid w:val="00491475"/>
    <w:rsid w:val="0049163C"/>
    <w:rsid w:val="00491C47"/>
    <w:rsid w:val="00491CCF"/>
    <w:rsid w:val="00491D06"/>
    <w:rsid w:val="00491DB3"/>
    <w:rsid w:val="00492786"/>
    <w:rsid w:val="00492C04"/>
    <w:rsid w:val="00492FB4"/>
    <w:rsid w:val="004932B2"/>
    <w:rsid w:val="00493465"/>
    <w:rsid w:val="00493E52"/>
    <w:rsid w:val="00494710"/>
    <w:rsid w:val="00494AF6"/>
    <w:rsid w:val="00494C87"/>
    <w:rsid w:val="00494E36"/>
    <w:rsid w:val="004954FF"/>
    <w:rsid w:val="00495626"/>
    <w:rsid w:val="0049584D"/>
    <w:rsid w:val="00495A69"/>
    <w:rsid w:val="00496257"/>
    <w:rsid w:val="0049633C"/>
    <w:rsid w:val="004967E7"/>
    <w:rsid w:val="0049704A"/>
    <w:rsid w:val="004976DE"/>
    <w:rsid w:val="00497832"/>
    <w:rsid w:val="00497F17"/>
    <w:rsid w:val="004A0F71"/>
    <w:rsid w:val="004A1225"/>
    <w:rsid w:val="004A1C30"/>
    <w:rsid w:val="004A1E43"/>
    <w:rsid w:val="004A22AC"/>
    <w:rsid w:val="004A236E"/>
    <w:rsid w:val="004A2875"/>
    <w:rsid w:val="004A2B4B"/>
    <w:rsid w:val="004A31A3"/>
    <w:rsid w:val="004A328E"/>
    <w:rsid w:val="004A3890"/>
    <w:rsid w:val="004A3EFB"/>
    <w:rsid w:val="004A45A9"/>
    <w:rsid w:val="004A4994"/>
    <w:rsid w:val="004A4D6B"/>
    <w:rsid w:val="004A527A"/>
    <w:rsid w:val="004A56EB"/>
    <w:rsid w:val="004A62C3"/>
    <w:rsid w:val="004A6786"/>
    <w:rsid w:val="004A6F92"/>
    <w:rsid w:val="004A6FEA"/>
    <w:rsid w:val="004A7006"/>
    <w:rsid w:val="004A71A5"/>
    <w:rsid w:val="004A76B1"/>
    <w:rsid w:val="004A7751"/>
    <w:rsid w:val="004A7846"/>
    <w:rsid w:val="004B0C82"/>
    <w:rsid w:val="004B29AD"/>
    <w:rsid w:val="004B2BE7"/>
    <w:rsid w:val="004B3B88"/>
    <w:rsid w:val="004B3CB6"/>
    <w:rsid w:val="004B3DA9"/>
    <w:rsid w:val="004B3FF4"/>
    <w:rsid w:val="004B410B"/>
    <w:rsid w:val="004B423C"/>
    <w:rsid w:val="004B4B43"/>
    <w:rsid w:val="004B4E2E"/>
    <w:rsid w:val="004B4E99"/>
    <w:rsid w:val="004B5556"/>
    <w:rsid w:val="004B573A"/>
    <w:rsid w:val="004B5810"/>
    <w:rsid w:val="004B5A29"/>
    <w:rsid w:val="004B5E65"/>
    <w:rsid w:val="004B6D1B"/>
    <w:rsid w:val="004B7310"/>
    <w:rsid w:val="004B7FA7"/>
    <w:rsid w:val="004C062A"/>
    <w:rsid w:val="004C0C01"/>
    <w:rsid w:val="004C0F77"/>
    <w:rsid w:val="004C149F"/>
    <w:rsid w:val="004C151F"/>
    <w:rsid w:val="004C161C"/>
    <w:rsid w:val="004C1B8A"/>
    <w:rsid w:val="004C20BF"/>
    <w:rsid w:val="004C2272"/>
    <w:rsid w:val="004C2615"/>
    <w:rsid w:val="004C26E9"/>
    <w:rsid w:val="004C2E29"/>
    <w:rsid w:val="004C3354"/>
    <w:rsid w:val="004C37DA"/>
    <w:rsid w:val="004C4389"/>
    <w:rsid w:val="004C4B91"/>
    <w:rsid w:val="004C4CFB"/>
    <w:rsid w:val="004C600F"/>
    <w:rsid w:val="004C65FF"/>
    <w:rsid w:val="004C69A2"/>
    <w:rsid w:val="004C75F7"/>
    <w:rsid w:val="004C77E8"/>
    <w:rsid w:val="004C7AD9"/>
    <w:rsid w:val="004C7C12"/>
    <w:rsid w:val="004D0783"/>
    <w:rsid w:val="004D1489"/>
    <w:rsid w:val="004D16F6"/>
    <w:rsid w:val="004D22D1"/>
    <w:rsid w:val="004D25B8"/>
    <w:rsid w:val="004D26A8"/>
    <w:rsid w:val="004D2E31"/>
    <w:rsid w:val="004D45CF"/>
    <w:rsid w:val="004D49E8"/>
    <w:rsid w:val="004D4A8A"/>
    <w:rsid w:val="004D571F"/>
    <w:rsid w:val="004D59D6"/>
    <w:rsid w:val="004D5C22"/>
    <w:rsid w:val="004D5C54"/>
    <w:rsid w:val="004D72CA"/>
    <w:rsid w:val="004E006F"/>
    <w:rsid w:val="004E0880"/>
    <w:rsid w:val="004E0E7E"/>
    <w:rsid w:val="004E0FB2"/>
    <w:rsid w:val="004E1031"/>
    <w:rsid w:val="004E10BF"/>
    <w:rsid w:val="004E1192"/>
    <w:rsid w:val="004E1519"/>
    <w:rsid w:val="004E185B"/>
    <w:rsid w:val="004E20AC"/>
    <w:rsid w:val="004E2D4B"/>
    <w:rsid w:val="004E2F48"/>
    <w:rsid w:val="004E306F"/>
    <w:rsid w:val="004E30D3"/>
    <w:rsid w:val="004E3322"/>
    <w:rsid w:val="004E3916"/>
    <w:rsid w:val="004E3D44"/>
    <w:rsid w:val="004E3E91"/>
    <w:rsid w:val="004E41AD"/>
    <w:rsid w:val="004E4331"/>
    <w:rsid w:val="004E44CD"/>
    <w:rsid w:val="004E4994"/>
    <w:rsid w:val="004E49C4"/>
    <w:rsid w:val="004E4E2A"/>
    <w:rsid w:val="004E51B4"/>
    <w:rsid w:val="004E52E1"/>
    <w:rsid w:val="004E52F7"/>
    <w:rsid w:val="004E5395"/>
    <w:rsid w:val="004E5B0B"/>
    <w:rsid w:val="004E61D3"/>
    <w:rsid w:val="004E62AF"/>
    <w:rsid w:val="004E63F9"/>
    <w:rsid w:val="004E6DF3"/>
    <w:rsid w:val="004E6F86"/>
    <w:rsid w:val="004E7BAF"/>
    <w:rsid w:val="004E7DD2"/>
    <w:rsid w:val="004E7DE1"/>
    <w:rsid w:val="004F124E"/>
    <w:rsid w:val="004F15F7"/>
    <w:rsid w:val="004F1F51"/>
    <w:rsid w:val="004F29DA"/>
    <w:rsid w:val="004F33AC"/>
    <w:rsid w:val="004F3C24"/>
    <w:rsid w:val="004F44D6"/>
    <w:rsid w:val="004F4B90"/>
    <w:rsid w:val="004F4E6D"/>
    <w:rsid w:val="004F5474"/>
    <w:rsid w:val="004F66E2"/>
    <w:rsid w:val="004F68D9"/>
    <w:rsid w:val="004F6BBA"/>
    <w:rsid w:val="004F6EA0"/>
    <w:rsid w:val="004F7911"/>
    <w:rsid w:val="004F7AE3"/>
    <w:rsid w:val="00500155"/>
    <w:rsid w:val="00500380"/>
    <w:rsid w:val="005004B8"/>
    <w:rsid w:val="00500881"/>
    <w:rsid w:val="00500F86"/>
    <w:rsid w:val="00501159"/>
    <w:rsid w:val="00501255"/>
    <w:rsid w:val="00501491"/>
    <w:rsid w:val="005016AE"/>
    <w:rsid w:val="00501736"/>
    <w:rsid w:val="00501808"/>
    <w:rsid w:val="00501E82"/>
    <w:rsid w:val="00501F1C"/>
    <w:rsid w:val="00502A8E"/>
    <w:rsid w:val="00502C60"/>
    <w:rsid w:val="00502DBE"/>
    <w:rsid w:val="00503216"/>
    <w:rsid w:val="00503CA6"/>
    <w:rsid w:val="00504A21"/>
    <w:rsid w:val="00504DC1"/>
    <w:rsid w:val="0050514B"/>
    <w:rsid w:val="00505C69"/>
    <w:rsid w:val="00505DD0"/>
    <w:rsid w:val="0050620C"/>
    <w:rsid w:val="00507079"/>
    <w:rsid w:val="005071CB"/>
    <w:rsid w:val="00507995"/>
    <w:rsid w:val="00510CB9"/>
    <w:rsid w:val="00510CC9"/>
    <w:rsid w:val="00511203"/>
    <w:rsid w:val="005115A8"/>
    <w:rsid w:val="00511641"/>
    <w:rsid w:val="005117B5"/>
    <w:rsid w:val="0051185D"/>
    <w:rsid w:val="00511C12"/>
    <w:rsid w:val="00512A4C"/>
    <w:rsid w:val="00512DBD"/>
    <w:rsid w:val="00512F81"/>
    <w:rsid w:val="00513024"/>
    <w:rsid w:val="00513A9E"/>
    <w:rsid w:val="00513F0E"/>
    <w:rsid w:val="00514011"/>
    <w:rsid w:val="0051413D"/>
    <w:rsid w:val="005142F0"/>
    <w:rsid w:val="00514397"/>
    <w:rsid w:val="005144E1"/>
    <w:rsid w:val="00514574"/>
    <w:rsid w:val="00514D73"/>
    <w:rsid w:val="00514F6B"/>
    <w:rsid w:val="00515140"/>
    <w:rsid w:val="005159B7"/>
    <w:rsid w:val="00515A4D"/>
    <w:rsid w:val="00515F13"/>
    <w:rsid w:val="005160FF"/>
    <w:rsid w:val="00516784"/>
    <w:rsid w:val="00516FF2"/>
    <w:rsid w:val="0051750E"/>
    <w:rsid w:val="00517940"/>
    <w:rsid w:val="005203BE"/>
    <w:rsid w:val="00520463"/>
    <w:rsid w:val="005211E5"/>
    <w:rsid w:val="005211E7"/>
    <w:rsid w:val="005225AC"/>
    <w:rsid w:val="0052276F"/>
    <w:rsid w:val="0052292C"/>
    <w:rsid w:val="00522C8F"/>
    <w:rsid w:val="00522CA4"/>
    <w:rsid w:val="00522DDB"/>
    <w:rsid w:val="00522E65"/>
    <w:rsid w:val="0052308D"/>
    <w:rsid w:val="005233E8"/>
    <w:rsid w:val="00523A99"/>
    <w:rsid w:val="00524BAE"/>
    <w:rsid w:val="00524C75"/>
    <w:rsid w:val="005254CF"/>
    <w:rsid w:val="0052567D"/>
    <w:rsid w:val="0052588E"/>
    <w:rsid w:val="00525F53"/>
    <w:rsid w:val="00525FC9"/>
    <w:rsid w:val="00526733"/>
    <w:rsid w:val="005267FF"/>
    <w:rsid w:val="00526BA3"/>
    <w:rsid w:val="00526D7E"/>
    <w:rsid w:val="00527041"/>
    <w:rsid w:val="00527741"/>
    <w:rsid w:val="005303FE"/>
    <w:rsid w:val="0053149F"/>
    <w:rsid w:val="00531807"/>
    <w:rsid w:val="00531A09"/>
    <w:rsid w:val="00531D93"/>
    <w:rsid w:val="00532061"/>
    <w:rsid w:val="00532110"/>
    <w:rsid w:val="0053300A"/>
    <w:rsid w:val="0053309E"/>
    <w:rsid w:val="0053317D"/>
    <w:rsid w:val="005335C8"/>
    <w:rsid w:val="005343A5"/>
    <w:rsid w:val="005347C2"/>
    <w:rsid w:val="00534B10"/>
    <w:rsid w:val="00534FD4"/>
    <w:rsid w:val="00535BB8"/>
    <w:rsid w:val="005360EC"/>
    <w:rsid w:val="00536330"/>
    <w:rsid w:val="00536335"/>
    <w:rsid w:val="0053637D"/>
    <w:rsid w:val="00536798"/>
    <w:rsid w:val="005373D2"/>
    <w:rsid w:val="005374F0"/>
    <w:rsid w:val="005379A3"/>
    <w:rsid w:val="00540578"/>
    <w:rsid w:val="00540B83"/>
    <w:rsid w:val="00540BA0"/>
    <w:rsid w:val="00540FE8"/>
    <w:rsid w:val="00541298"/>
    <w:rsid w:val="00541383"/>
    <w:rsid w:val="0054171D"/>
    <w:rsid w:val="00541E6B"/>
    <w:rsid w:val="005436EF"/>
    <w:rsid w:val="00543BE9"/>
    <w:rsid w:val="00543C84"/>
    <w:rsid w:val="00543D4D"/>
    <w:rsid w:val="00543DC9"/>
    <w:rsid w:val="00544204"/>
    <w:rsid w:val="00544366"/>
    <w:rsid w:val="00544ADF"/>
    <w:rsid w:val="00544C25"/>
    <w:rsid w:val="005451B2"/>
    <w:rsid w:val="0054551B"/>
    <w:rsid w:val="005456B5"/>
    <w:rsid w:val="005456D6"/>
    <w:rsid w:val="0054601E"/>
    <w:rsid w:val="00546338"/>
    <w:rsid w:val="005466A1"/>
    <w:rsid w:val="00546832"/>
    <w:rsid w:val="0054696C"/>
    <w:rsid w:val="00547CCF"/>
    <w:rsid w:val="00551ECE"/>
    <w:rsid w:val="0055226F"/>
    <w:rsid w:val="0055227A"/>
    <w:rsid w:val="00553EC6"/>
    <w:rsid w:val="00554111"/>
    <w:rsid w:val="005544C7"/>
    <w:rsid w:val="00554FE9"/>
    <w:rsid w:val="0055575E"/>
    <w:rsid w:val="00555912"/>
    <w:rsid w:val="00555D54"/>
    <w:rsid w:val="00555F6B"/>
    <w:rsid w:val="0055602D"/>
    <w:rsid w:val="00556048"/>
    <w:rsid w:val="00556067"/>
    <w:rsid w:val="0055616F"/>
    <w:rsid w:val="00556188"/>
    <w:rsid w:val="0055690E"/>
    <w:rsid w:val="00556966"/>
    <w:rsid w:val="00556C78"/>
    <w:rsid w:val="00556DD1"/>
    <w:rsid w:val="0055740E"/>
    <w:rsid w:val="00557913"/>
    <w:rsid w:val="00557ACA"/>
    <w:rsid w:val="00557F08"/>
    <w:rsid w:val="00560057"/>
    <w:rsid w:val="00560950"/>
    <w:rsid w:val="00561A8C"/>
    <w:rsid w:val="00561B25"/>
    <w:rsid w:val="00561C31"/>
    <w:rsid w:val="00562664"/>
    <w:rsid w:val="0056292F"/>
    <w:rsid w:val="00562B38"/>
    <w:rsid w:val="005639BA"/>
    <w:rsid w:val="005646AE"/>
    <w:rsid w:val="00564B2C"/>
    <w:rsid w:val="00564F5E"/>
    <w:rsid w:val="005659EE"/>
    <w:rsid w:val="00565C90"/>
    <w:rsid w:val="00566BAF"/>
    <w:rsid w:val="00566F6E"/>
    <w:rsid w:val="0056703B"/>
    <w:rsid w:val="0056705A"/>
    <w:rsid w:val="005707FA"/>
    <w:rsid w:val="00570B9A"/>
    <w:rsid w:val="00570C44"/>
    <w:rsid w:val="00570C70"/>
    <w:rsid w:val="00570EB8"/>
    <w:rsid w:val="005710C1"/>
    <w:rsid w:val="00571144"/>
    <w:rsid w:val="00571172"/>
    <w:rsid w:val="005711BE"/>
    <w:rsid w:val="00571CA8"/>
    <w:rsid w:val="00572096"/>
    <w:rsid w:val="0057270B"/>
    <w:rsid w:val="00572A1B"/>
    <w:rsid w:val="00572E38"/>
    <w:rsid w:val="00573001"/>
    <w:rsid w:val="005741BF"/>
    <w:rsid w:val="00574423"/>
    <w:rsid w:val="00574508"/>
    <w:rsid w:val="005752FD"/>
    <w:rsid w:val="005759BF"/>
    <w:rsid w:val="00576E0E"/>
    <w:rsid w:val="00576F12"/>
    <w:rsid w:val="00577B34"/>
    <w:rsid w:val="00577DDF"/>
    <w:rsid w:val="005801B3"/>
    <w:rsid w:val="00580728"/>
    <w:rsid w:val="00580F62"/>
    <w:rsid w:val="00580FA3"/>
    <w:rsid w:val="005814A5"/>
    <w:rsid w:val="0058185D"/>
    <w:rsid w:val="00582962"/>
    <w:rsid w:val="00582BFC"/>
    <w:rsid w:val="005832C6"/>
    <w:rsid w:val="005836C7"/>
    <w:rsid w:val="00583F4E"/>
    <w:rsid w:val="00584E09"/>
    <w:rsid w:val="0058543B"/>
    <w:rsid w:val="00585946"/>
    <w:rsid w:val="00585E97"/>
    <w:rsid w:val="0058600E"/>
    <w:rsid w:val="00587692"/>
    <w:rsid w:val="0058782E"/>
    <w:rsid w:val="00587B14"/>
    <w:rsid w:val="005901BE"/>
    <w:rsid w:val="00590254"/>
    <w:rsid w:val="00590CB7"/>
    <w:rsid w:val="005910F2"/>
    <w:rsid w:val="005912A5"/>
    <w:rsid w:val="005914CE"/>
    <w:rsid w:val="00591BAE"/>
    <w:rsid w:val="005924BD"/>
    <w:rsid w:val="005926FB"/>
    <w:rsid w:val="00592928"/>
    <w:rsid w:val="00593985"/>
    <w:rsid w:val="00593A44"/>
    <w:rsid w:val="00593ACF"/>
    <w:rsid w:val="00593C04"/>
    <w:rsid w:val="00593CA5"/>
    <w:rsid w:val="005941B1"/>
    <w:rsid w:val="005944F2"/>
    <w:rsid w:val="005945A0"/>
    <w:rsid w:val="00594A32"/>
    <w:rsid w:val="00595098"/>
    <w:rsid w:val="0059515C"/>
    <w:rsid w:val="005953BA"/>
    <w:rsid w:val="00595650"/>
    <w:rsid w:val="00595973"/>
    <w:rsid w:val="005969EF"/>
    <w:rsid w:val="00596AF3"/>
    <w:rsid w:val="00596B37"/>
    <w:rsid w:val="00597099"/>
    <w:rsid w:val="00597241"/>
    <w:rsid w:val="0059736D"/>
    <w:rsid w:val="00597AC9"/>
    <w:rsid w:val="00597BC2"/>
    <w:rsid w:val="00597F49"/>
    <w:rsid w:val="005A028E"/>
    <w:rsid w:val="005A1C41"/>
    <w:rsid w:val="005A2896"/>
    <w:rsid w:val="005A370B"/>
    <w:rsid w:val="005A3958"/>
    <w:rsid w:val="005A3A57"/>
    <w:rsid w:val="005A3E1A"/>
    <w:rsid w:val="005A4FDA"/>
    <w:rsid w:val="005A5508"/>
    <w:rsid w:val="005A56AD"/>
    <w:rsid w:val="005A5E84"/>
    <w:rsid w:val="005A5F08"/>
    <w:rsid w:val="005A653A"/>
    <w:rsid w:val="005A65C8"/>
    <w:rsid w:val="005A6A33"/>
    <w:rsid w:val="005A6AE2"/>
    <w:rsid w:val="005A75EF"/>
    <w:rsid w:val="005A7619"/>
    <w:rsid w:val="005A79FB"/>
    <w:rsid w:val="005A7A2C"/>
    <w:rsid w:val="005A7E46"/>
    <w:rsid w:val="005B0650"/>
    <w:rsid w:val="005B06B8"/>
    <w:rsid w:val="005B0761"/>
    <w:rsid w:val="005B16C9"/>
    <w:rsid w:val="005B1C5C"/>
    <w:rsid w:val="005B1CB9"/>
    <w:rsid w:val="005B1D2F"/>
    <w:rsid w:val="005B1D87"/>
    <w:rsid w:val="005B1F23"/>
    <w:rsid w:val="005B25D6"/>
    <w:rsid w:val="005B3E85"/>
    <w:rsid w:val="005B4683"/>
    <w:rsid w:val="005B4DAF"/>
    <w:rsid w:val="005B5094"/>
    <w:rsid w:val="005B5432"/>
    <w:rsid w:val="005B59D2"/>
    <w:rsid w:val="005B6AB6"/>
    <w:rsid w:val="005B6B20"/>
    <w:rsid w:val="005B7223"/>
    <w:rsid w:val="005B78DA"/>
    <w:rsid w:val="005B7A94"/>
    <w:rsid w:val="005C0A38"/>
    <w:rsid w:val="005C0D7A"/>
    <w:rsid w:val="005C0EC9"/>
    <w:rsid w:val="005C12A9"/>
    <w:rsid w:val="005C1320"/>
    <w:rsid w:val="005C239A"/>
    <w:rsid w:val="005C2434"/>
    <w:rsid w:val="005C35D2"/>
    <w:rsid w:val="005C36AA"/>
    <w:rsid w:val="005C3773"/>
    <w:rsid w:val="005C3C47"/>
    <w:rsid w:val="005C402A"/>
    <w:rsid w:val="005C4395"/>
    <w:rsid w:val="005C4747"/>
    <w:rsid w:val="005C4BA3"/>
    <w:rsid w:val="005C4C44"/>
    <w:rsid w:val="005C4C8C"/>
    <w:rsid w:val="005C4E78"/>
    <w:rsid w:val="005C4F15"/>
    <w:rsid w:val="005C6120"/>
    <w:rsid w:val="005C61E6"/>
    <w:rsid w:val="005C63D3"/>
    <w:rsid w:val="005C6768"/>
    <w:rsid w:val="005C6849"/>
    <w:rsid w:val="005C695C"/>
    <w:rsid w:val="005C7670"/>
    <w:rsid w:val="005C76FE"/>
    <w:rsid w:val="005C7930"/>
    <w:rsid w:val="005C7AAC"/>
    <w:rsid w:val="005C7F75"/>
    <w:rsid w:val="005D00AE"/>
    <w:rsid w:val="005D0505"/>
    <w:rsid w:val="005D0B03"/>
    <w:rsid w:val="005D0D35"/>
    <w:rsid w:val="005D0F59"/>
    <w:rsid w:val="005D0FCA"/>
    <w:rsid w:val="005D12BC"/>
    <w:rsid w:val="005D1351"/>
    <w:rsid w:val="005D1655"/>
    <w:rsid w:val="005D1CDA"/>
    <w:rsid w:val="005D1D19"/>
    <w:rsid w:val="005D1E8E"/>
    <w:rsid w:val="005D240F"/>
    <w:rsid w:val="005D2581"/>
    <w:rsid w:val="005D26AA"/>
    <w:rsid w:val="005D27C5"/>
    <w:rsid w:val="005D2BD3"/>
    <w:rsid w:val="005D2C03"/>
    <w:rsid w:val="005D2C78"/>
    <w:rsid w:val="005D303D"/>
    <w:rsid w:val="005D3313"/>
    <w:rsid w:val="005D369D"/>
    <w:rsid w:val="005D3EC1"/>
    <w:rsid w:val="005D441C"/>
    <w:rsid w:val="005D4E10"/>
    <w:rsid w:val="005D4FB3"/>
    <w:rsid w:val="005D57CF"/>
    <w:rsid w:val="005D5A4E"/>
    <w:rsid w:val="005D6216"/>
    <w:rsid w:val="005D7498"/>
    <w:rsid w:val="005D7AE2"/>
    <w:rsid w:val="005D7C1D"/>
    <w:rsid w:val="005E00F0"/>
    <w:rsid w:val="005E07A3"/>
    <w:rsid w:val="005E087B"/>
    <w:rsid w:val="005E1587"/>
    <w:rsid w:val="005E163B"/>
    <w:rsid w:val="005E1CBA"/>
    <w:rsid w:val="005E2A20"/>
    <w:rsid w:val="005E3128"/>
    <w:rsid w:val="005E3361"/>
    <w:rsid w:val="005E3392"/>
    <w:rsid w:val="005E3B07"/>
    <w:rsid w:val="005E3B4B"/>
    <w:rsid w:val="005E3DAE"/>
    <w:rsid w:val="005E3FFD"/>
    <w:rsid w:val="005E4AAC"/>
    <w:rsid w:val="005E4E30"/>
    <w:rsid w:val="005E5279"/>
    <w:rsid w:val="005E53F7"/>
    <w:rsid w:val="005E5543"/>
    <w:rsid w:val="005E5757"/>
    <w:rsid w:val="005E5AA7"/>
    <w:rsid w:val="005E649A"/>
    <w:rsid w:val="005E6504"/>
    <w:rsid w:val="005E6836"/>
    <w:rsid w:val="005E6945"/>
    <w:rsid w:val="005E79FC"/>
    <w:rsid w:val="005F066E"/>
    <w:rsid w:val="005F0806"/>
    <w:rsid w:val="005F0A78"/>
    <w:rsid w:val="005F0F7D"/>
    <w:rsid w:val="005F11EB"/>
    <w:rsid w:val="005F139C"/>
    <w:rsid w:val="005F2238"/>
    <w:rsid w:val="005F2384"/>
    <w:rsid w:val="005F238E"/>
    <w:rsid w:val="005F23DC"/>
    <w:rsid w:val="005F25A6"/>
    <w:rsid w:val="005F2B63"/>
    <w:rsid w:val="005F2FFD"/>
    <w:rsid w:val="005F32FE"/>
    <w:rsid w:val="005F3AB0"/>
    <w:rsid w:val="005F3C30"/>
    <w:rsid w:val="005F3D23"/>
    <w:rsid w:val="005F44B0"/>
    <w:rsid w:val="005F4709"/>
    <w:rsid w:val="005F473D"/>
    <w:rsid w:val="005F4923"/>
    <w:rsid w:val="005F4DBB"/>
    <w:rsid w:val="005F50F4"/>
    <w:rsid w:val="005F58C3"/>
    <w:rsid w:val="005F5B2E"/>
    <w:rsid w:val="005F6684"/>
    <w:rsid w:val="005F6BA8"/>
    <w:rsid w:val="005F713A"/>
    <w:rsid w:val="005F7153"/>
    <w:rsid w:val="005F73FB"/>
    <w:rsid w:val="005F76B8"/>
    <w:rsid w:val="0060012F"/>
    <w:rsid w:val="0060056A"/>
    <w:rsid w:val="006008C5"/>
    <w:rsid w:val="00600B52"/>
    <w:rsid w:val="00600BFA"/>
    <w:rsid w:val="006014E1"/>
    <w:rsid w:val="006015A8"/>
    <w:rsid w:val="006022F7"/>
    <w:rsid w:val="0060242D"/>
    <w:rsid w:val="006026A3"/>
    <w:rsid w:val="00602C87"/>
    <w:rsid w:val="00603076"/>
    <w:rsid w:val="006031CF"/>
    <w:rsid w:val="00603210"/>
    <w:rsid w:val="00603924"/>
    <w:rsid w:val="00604188"/>
    <w:rsid w:val="00604722"/>
    <w:rsid w:val="00604CB1"/>
    <w:rsid w:val="00604D1A"/>
    <w:rsid w:val="00604FE2"/>
    <w:rsid w:val="0060562B"/>
    <w:rsid w:val="0060611D"/>
    <w:rsid w:val="00606289"/>
    <w:rsid w:val="0060770E"/>
    <w:rsid w:val="00607968"/>
    <w:rsid w:val="00607997"/>
    <w:rsid w:val="006100CB"/>
    <w:rsid w:val="0061036B"/>
    <w:rsid w:val="00610A7F"/>
    <w:rsid w:val="00610BBB"/>
    <w:rsid w:val="00611BE3"/>
    <w:rsid w:val="006124D3"/>
    <w:rsid w:val="00612567"/>
    <w:rsid w:val="00613441"/>
    <w:rsid w:val="00613893"/>
    <w:rsid w:val="006139E1"/>
    <w:rsid w:val="00613ABA"/>
    <w:rsid w:val="006140D0"/>
    <w:rsid w:val="00614793"/>
    <w:rsid w:val="006147F2"/>
    <w:rsid w:val="00614C3E"/>
    <w:rsid w:val="00615068"/>
    <w:rsid w:val="00615AEC"/>
    <w:rsid w:val="006166FA"/>
    <w:rsid w:val="006169CC"/>
    <w:rsid w:val="00616C46"/>
    <w:rsid w:val="00616C5F"/>
    <w:rsid w:val="00616FCD"/>
    <w:rsid w:val="006177F5"/>
    <w:rsid w:val="00617AD7"/>
    <w:rsid w:val="00617D6B"/>
    <w:rsid w:val="00617D96"/>
    <w:rsid w:val="00620104"/>
    <w:rsid w:val="00620190"/>
    <w:rsid w:val="006202C4"/>
    <w:rsid w:val="00620B5A"/>
    <w:rsid w:val="00621B87"/>
    <w:rsid w:val="00621CD4"/>
    <w:rsid w:val="00622416"/>
    <w:rsid w:val="006234A1"/>
    <w:rsid w:val="00623501"/>
    <w:rsid w:val="0062392F"/>
    <w:rsid w:val="00623987"/>
    <w:rsid w:val="00623A64"/>
    <w:rsid w:val="00623AA0"/>
    <w:rsid w:val="006240A2"/>
    <w:rsid w:val="006242F1"/>
    <w:rsid w:val="0062445E"/>
    <w:rsid w:val="00624B9C"/>
    <w:rsid w:val="0062522A"/>
    <w:rsid w:val="00625B1B"/>
    <w:rsid w:val="0062650B"/>
    <w:rsid w:val="00626EB4"/>
    <w:rsid w:val="00627185"/>
    <w:rsid w:val="00627790"/>
    <w:rsid w:val="00627CF8"/>
    <w:rsid w:val="00630024"/>
    <w:rsid w:val="0063084F"/>
    <w:rsid w:val="00630D00"/>
    <w:rsid w:val="00631415"/>
    <w:rsid w:val="00631A6E"/>
    <w:rsid w:val="00631AB9"/>
    <w:rsid w:val="00631B16"/>
    <w:rsid w:val="00632649"/>
    <w:rsid w:val="00633233"/>
    <w:rsid w:val="00633426"/>
    <w:rsid w:val="00633AC6"/>
    <w:rsid w:val="00633FAA"/>
    <w:rsid w:val="00634B14"/>
    <w:rsid w:val="00634D1C"/>
    <w:rsid w:val="0063548B"/>
    <w:rsid w:val="00635BA9"/>
    <w:rsid w:val="00635E02"/>
    <w:rsid w:val="00636231"/>
    <w:rsid w:val="00636B50"/>
    <w:rsid w:val="00637573"/>
    <w:rsid w:val="0063759D"/>
    <w:rsid w:val="00637C3A"/>
    <w:rsid w:val="00637E1D"/>
    <w:rsid w:val="00640155"/>
    <w:rsid w:val="006408E3"/>
    <w:rsid w:val="00640C6E"/>
    <w:rsid w:val="00640E76"/>
    <w:rsid w:val="00641D35"/>
    <w:rsid w:val="006421CE"/>
    <w:rsid w:val="00642E10"/>
    <w:rsid w:val="00643577"/>
    <w:rsid w:val="00643581"/>
    <w:rsid w:val="00643909"/>
    <w:rsid w:val="00643B86"/>
    <w:rsid w:val="00643DCA"/>
    <w:rsid w:val="00643E50"/>
    <w:rsid w:val="00644258"/>
    <w:rsid w:val="006444E7"/>
    <w:rsid w:val="006448C3"/>
    <w:rsid w:val="00644EE3"/>
    <w:rsid w:val="006451CD"/>
    <w:rsid w:val="0064524E"/>
    <w:rsid w:val="00645D16"/>
    <w:rsid w:val="00645D48"/>
    <w:rsid w:val="00645E8D"/>
    <w:rsid w:val="00645ED8"/>
    <w:rsid w:val="0064628C"/>
    <w:rsid w:val="0064654A"/>
    <w:rsid w:val="00646729"/>
    <w:rsid w:val="00646F40"/>
    <w:rsid w:val="00647608"/>
    <w:rsid w:val="00647CBD"/>
    <w:rsid w:val="0065032C"/>
    <w:rsid w:val="0065041F"/>
    <w:rsid w:val="0065101D"/>
    <w:rsid w:val="006512B3"/>
    <w:rsid w:val="006513A6"/>
    <w:rsid w:val="00651C97"/>
    <w:rsid w:val="006524F7"/>
    <w:rsid w:val="006527AC"/>
    <w:rsid w:val="0065284D"/>
    <w:rsid w:val="006539A0"/>
    <w:rsid w:val="00653C17"/>
    <w:rsid w:val="00653E19"/>
    <w:rsid w:val="00653FB5"/>
    <w:rsid w:val="00654162"/>
    <w:rsid w:val="006541E8"/>
    <w:rsid w:val="00654764"/>
    <w:rsid w:val="00654A3F"/>
    <w:rsid w:val="00654EA2"/>
    <w:rsid w:val="00655310"/>
    <w:rsid w:val="00655820"/>
    <w:rsid w:val="006559C2"/>
    <w:rsid w:val="00655A96"/>
    <w:rsid w:val="00655AD5"/>
    <w:rsid w:val="00655D4C"/>
    <w:rsid w:val="00655FB1"/>
    <w:rsid w:val="00656210"/>
    <w:rsid w:val="006563B7"/>
    <w:rsid w:val="006563DB"/>
    <w:rsid w:val="006569C5"/>
    <w:rsid w:val="00656E5A"/>
    <w:rsid w:val="006574BB"/>
    <w:rsid w:val="00657934"/>
    <w:rsid w:val="00657D0D"/>
    <w:rsid w:val="00660A60"/>
    <w:rsid w:val="00660D3C"/>
    <w:rsid w:val="0066129F"/>
    <w:rsid w:val="00661B64"/>
    <w:rsid w:val="0066268C"/>
    <w:rsid w:val="00662C91"/>
    <w:rsid w:val="00662F7E"/>
    <w:rsid w:val="00663012"/>
    <w:rsid w:val="00663068"/>
    <w:rsid w:val="0066306F"/>
    <w:rsid w:val="00663362"/>
    <w:rsid w:val="0066385B"/>
    <w:rsid w:val="006640F8"/>
    <w:rsid w:val="00664C89"/>
    <w:rsid w:val="0066576A"/>
    <w:rsid w:val="0066597D"/>
    <w:rsid w:val="00666190"/>
    <w:rsid w:val="006664F7"/>
    <w:rsid w:val="0066656C"/>
    <w:rsid w:val="00667363"/>
    <w:rsid w:val="00667877"/>
    <w:rsid w:val="00670039"/>
    <w:rsid w:val="006700A6"/>
    <w:rsid w:val="0067070D"/>
    <w:rsid w:val="00670CC9"/>
    <w:rsid w:val="0067172C"/>
    <w:rsid w:val="00671C3E"/>
    <w:rsid w:val="00671D3D"/>
    <w:rsid w:val="00672619"/>
    <w:rsid w:val="00672A95"/>
    <w:rsid w:val="00672D01"/>
    <w:rsid w:val="0067305D"/>
    <w:rsid w:val="00673615"/>
    <w:rsid w:val="006738CC"/>
    <w:rsid w:val="00673B54"/>
    <w:rsid w:val="00673B6E"/>
    <w:rsid w:val="006759FB"/>
    <w:rsid w:val="00676441"/>
    <w:rsid w:val="006768D3"/>
    <w:rsid w:val="00676B09"/>
    <w:rsid w:val="00676D60"/>
    <w:rsid w:val="00676E79"/>
    <w:rsid w:val="006770B8"/>
    <w:rsid w:val="00677920"/>
    <w:rsid w:val="0067799B"/>
    <w:rsid w:val="00680191"/>
    <w:rsid w:val="00680323"/>
    <w:rsid w:val="006804C9"/>
    <w:rsid w:val="0068062E"/>
    <w:rsid w:val="00680777"/>
    <w:rsid w:val="006813FB"/>
    <w:rsid w:val="00681813"/>
    <w:rsid w:val="00681829"/>
    <w:rsid w:val="00682305"/>
    <w:rsid w:val="006826EC"/>
    <w:rsid w:val="00682B3A"/>
    <w:rsid w:val="006833D6"/>
    <w:rsid w:val="00683B1B"/>
    <w:rsid w:val="00683FFD"/>
    <w:rsid w:val="00684611"/>
    <w:rsid w:val="0068488B"/>
    <w:rsid w:val="006851B4"/>
    <w:rsid w:val="006851B9"/>
    <w:rsid w:val="00685D39"/>
    <w:rsid w:val="00685E30"/>
    <w:rsid w:val="006861C7"/>
    <w:rsid w:val="006864BB"/>
    <w:rsid w:val="0068671E"/>
    <w:rsid w:val="00686C2F"/>
    <w:rsid w:val="00686EF1"/>
    <w:rsid w:val="006871A6"/>
    <w:rsid w:val="00687A0E"/>
    <w:rsid w:val="0069053F"/>
    <w:rsid w:val="00691619"/>
    <w:rsid w:val="00692189"/>
    <w:rsid w:val="0069244A"/>
    <w:rsid w:val="00692EC5"/>
    <w:rsid w:val="006930A9"/>
    <w:rsid w:val="00693CE3"/>
    <w:rsid w:val="00693E0E"/>
    <w:rsid w:val="00693FE2"/>
    <w:rsid w:val="00694419"/>
    <w:rsid w:val="0069463C"/>
    <w:rsid w:val="00694737"/>
    <w:rsid w:val="00694BEE"/>
    <w:rsid w:val="00694ED4"/>
    <w:rsid w:val="00695609"/>
    <w:rsid w:val="006958F1"/>
    <w:rsid w:val="0069673C"/>
    <w:rsid w:val="00696B5C"/>
    <w:rsid w:val="00696EB6"/>
    <w:rsid w:val="0069715F"/>
    <w:rsid w:val="006976B7"/>
    <w:rsid w:val="00697760"/>
    <w:rsid w:val="00697A0B"/>
    <w:rsid w:val="00697C08"/>
    <w:rsid w:val="006A00D4"/>
    <w:rsid w:val="006A0EA8"/>
    <w:rsid w:val="006A1430"/>
    <w:rsid w:val="006A1565"/>
    <w:rsid w:val="006A15F6"/>
    <w:rsid w:val="006A16F4"/>
    <w:rsid w:val="006A1D41"/>
    <w:rsid w:val="006A2495"/>
    <w:rsid w:val="006A28F6"/>
    <w:rsid w:val="006A3884"/>
    <w:rsid w:val="006A3FCB"/>
    <w:rsid w:val="006A406C"/>
    <w:rsid w:val="006A41DF"/>
    <w:rsid w:val="006A49B6"/>
    <w:rsid w:val="006A4AB8"/>
    <w:rsid w:val="006A53E8"/>
    <w:rsid w:val="006A61AD"/>
    <w:rsid w:val="006A6946"/>
    <w:rsid w:val="006A6EA1"/>
    <w:rsid w:val="006A7A17"/>
    <w:rsid w:val="006A7F6F"/>
    <w:rsid w:val="006B04B5"/>
    <w:rsid w:val="006B09AD"/>
    <w:rsid w:val="006B143E"/>
    <w:rsid w:val="006B1BE4"/>
    <w:rsid w:val="006B26AD"/>
    <w:rsid w:val="006B2D26"/>
    <w:rsid w:val="006B2DDD"/>
    <w:rsid w:val="006B458B"/>
    <w:rsid w:val="006B50D3"/>
    <w:rsid w:val="006B52F2"/>
    <w:rsid w:val="006B566F"/>
    <w:rsid w:val="006B5706"/>
    <w:rsid w:val="006B604D"/>
    <w:rsid w:val="006B72D1"/>
    <w:rsid w:val="006B7B15"/>
    <w:rsid w:val="006B7B93"/>
    <w:rsid w:val="006B7C37"/>
    <w:rsid w:val="006B7E4A"/>
    <w:rsid w:val="006C14D3"/>
    <w:rsid w:val="006C31B1"/>
    <w:rsid w:val="006C3BC0"/>
    <w:rsid w:val="006C4508"/>
    <w:rsid w:val="006C47C7"/>
    <w:rsid w:val="006C47FA"/>
    <w:rsid w:val="006C49D1"/>
    <w:rsid w:val="006C4D2A"/>
    <w:rsid w:val="006C4E2D"/>
    <w:rsid w:val="006C50EB"/>
    <w:rsid w:val="006C536E"/>
    <w:rsid w:val="006C53BD"/>
    <w:rsid w:val="006C5A1B"/>
    <w:rsid w:val="006C6B69"/>
    <w:rsid w:val="006C7502"/>
    <w:rsid w:val="006C7AE2"/>
    <w:rsid w:val="006C7C0D"/>
    <w:rsid w:val="006D005A"/>
    <w:rsid w:val="006D02FA"/>
    <w:rsid w:val="006D0A0F"/>
    <w:rsid w:val="006D0BAF"/>
    <w:rsid w:val="006D0F30"/>
    <w:rsid w:val="006D14D0"/>
    <w:rsid w:val="006D1643"/>
    <w:rsid w:val="006D1756"/>
    <w:rsid w:val="006D18A6"/>
    <w:rsid w:val="006D2443"/>
    <w:rsid w:val="006D2A56"/>
    <w:rsid w:val="006D2A7B"/>
    <w:rsid w:val="006D2AFE"/>
    <w:rsid w:val="006D2C61"/>
    <w:rsid w:val="006D3A64"/>
    <w:rsid w:val="006D3AD6"/>
    <w:rsid w:val="006D40A9"/>
    <w:rsid w:val="006D49EA"/>
    <w:rsid w:val="006D4ECA"/>
    <w:rsid w:val="006D563B"/>
    <w:rsid w:val="006D5D92"/>
    <w:rsid w:val="006D6026"/>
    <w:rsid w:val="006D6AC6"/>
    <w:rsid w:val="006D757A"/>
    <w:rsid w:val="006D7D9A"/>
    <w:rsid w:val="006D7E04"/>
    <w:rsid w:val="006E0302"/>
    <w:rsid w:val="006E041F"/>
    <w:rsid w:val="006E0ABE"/>
    <w:rsid w:val="006E0C40"/>
    <w:rsid w:val="006E133C"/>
    <w:rsid w:val="006E1DB3"/>
    <w:rsid w:val="006E1E93"/>
    <w:rsid w:val="006E32BD"/>
    <w:rsid w:val="006E33C1"/>
    <w:rsid w:val="006E3CEE"/>
    <w:rsid w:val="006E3E74"/>
    <w:rsid w:val="006E47E2"/>
    <w:rsid w:val="006E4A92"/>
    <w:rsid w:val="006E4C50"/>
    <w:rsid w:val="006E4D51"/>
    <w:rsid w:val="006E519C"/>
    <w:rsid w:val="006E528F"/>
    <w:rsid w:val="006E725E"/>
    <w:rsid w:val="006E7340"/>
    <w:rsid w:val="006E739A"/>
    <w:rsid w:val="006F0880"/>
    <w:rsid w:val="006F0C77"/>
    <w:rsid w:val="006F13C7"/>
    <w:rsid w:val="006F14B4"/>
    <w:rsid w:val="006F1612"/>
    <w:rsid w:val="006F1B75"/>
    <w:rsid w:val="006F1DAD"/>
    <w:rsid w:val="006F1F2C"/>
    <w:rsid w:val="006F263D"/>
    <w:rsid w:val="006F3489"/>
    <w:rsid w:val="006F34E4"/>
    <w:rsid w:val="006F37D5"/>
    <w:rsid w:val="006F428D"/>
    <w:rsid w:val="006F4DAA"/>
    <w:rsid w:val="006F4F23"/>
    <w:rsid w:val="006F54E1"/>
    <w:rsid w:val="006F5670"/>
    <w:rsid w:val="006F58C1"/>
    <w:rsid w:val="006F5A40"/>
    <w:rsid w:val="006F5AD3"/>
    <w:rsid w:val="006F5EFB"/>
    <w:rsid w:val="006F6136"/>
    <w:rsid w:val="006F63F4"/>
    <w:rsid w:val="006F693C"/>
    <w:rsid w:val="006F6A32"/>
    <w:rsid w:val="006F6C9E"/>
    <w:rsid w:val="007004F7"/>
    <w:rsid w:val="00700632"/>
    <w:rsid w:val="00701102"/>
    <w:rsid w:val="00701333"/>
    <w:rsid w:val="0070140C"/>
    <w:rsid w:val="00701510"/>
    <w:rsid w:val="007015A1"/>
    <w:rsid w:val="007016F4"/>
    <w:rsid w:val="00701C0B"/>
    <w:rsid w:val="00701DFF"/>
    <w:rsid w:val="00701EAA"/>
    <w:rsid w:val="00701EBA"/>
    <w:rsid w:val="0070300D"/>
    <w:rsid w:val="007037E9"/>
    <w:rsid w:val="00703890"/>
    <w:rsid w:val="00704198"/>
    <w:rsid w:val="007049E8"/>
    <w:rsid w:val="00705160"/>
    <w:rsid w:val="007051EC"/>
    <w:rsid w:val="00705728"/>
    <w:rsid w:val="00705904"/>
    <w:rsid w:val="00705FF9"/>
    <w:rsid w:val="00706197"/>
    <w:rsid w:val="00706A0E"/>
    <w:rsid w:val="00706A3D"/>
    <w:rsid w:val="00706A3F"/>
    <w:rsid w:val="007070B6"/>
    <w:rsid w:val="007071FF"/>
    <w:rsid w:val="00707A56"/>
    <w:rsid w:val="0071013F"/>
    <w:rsid w:val="007104CA"/>
    <w:rsid w:val="00710572"/>
    <w:rsid w:val="00710D1A"/>
    <w:rsid w:val="00710DE0"/>
    <w:rsid w:val="00710E54"/>
    <w:rsid w:val="00710F1E"/>
    <w:rsid w:val="00711018"/>
    <w:rsid w:val="007113A3"/>
    <w:rsid w:val="007118A3"/>
    <w:rsid w:val="007118A7"/>
    <w:rsid w:val="00711E94"/>
    <w:rsid w:val="00712750"/>
    <w:rsid w:val="007132E8"/>
    <w:rsid w:val="00713612"/>
    <w:rsid w:val="00713B3B"/>
    <w:rsid w:val="00713B5F"/>
    <w:rsid w:val="007140FD"/>
    <w:rsid w:val="00714513"/>
    <w:rsid w:val="00714F80"/>
    <w:rsid w:val="00715380"/>
    <w:rsid w:val="007156C1"/>
    <w:rsid w:val="00715782"/>
    <w:rsid w:val="00716553"/>
    <w:rsid w:val="007166CF"/>
    <w:rsid w:val="00716DEF"/>
    <w:rsid w:val="007170C5"/>
    <w:rsid w:val="007175D9"/>
    <w:rsid w:val="007176F6"/>
    <w:rsid w:val="00720644"/>
    <w:rsid w:val="00720809"/>
    <w:rsid w:val="00721281"/>
    <w:rsid w:val="00721BE4"/>
    <w:rsid w:val="00721CFD"/>
    <w:rsid w:val="00721E0B"/>
    <w:rsid w:val="007222A0"/>
    <w:rsid w:val="00722501"/>
    <w:rsid w:val="00722550"/>
    <w:rsid w:val="00722A8B"/>
    <w:rsid w:val="00722FB1"/>
    <w:rsid w:val="0072302C"/>
    <w:rsid w:val="00723EFA"/>
    <w:rsid w:val="00723F56"/>
    <w:rsid w:val="00723F89"/>
    <w:rsid w:val="007241D0"/>
    <w:rsid w:val="007242C4"/>
    <w:rsid w:val="00724389"/>
    <w:rsid w:val="00724CFC"/>
    <w:rsid w:val="00725B4F"/>
    <w:rsid w:val="00725F07"/>
    <w:rsid w:val="00726055"/>
    <w:rsid w:val="00726180"/>
    <w:rsid w:val="00726395"/>
    <w:rsid w:val="0072651D"/>
    <w:rsid w:val="007266CB"/>
    <w:rsid w:val="007268C6"/>
    <w:rsid w:val="0072713B"/>
    <w:rsid w:val="00730157"/>
    <w:rsid w:val="00730D55"/>
    <w:rsid w:val="00730E23"/>
    <w:rsid w:val="00730EEA"/>
    <w:rsid w:val="00731BE7"/>
    <w:rsid w:val="00732060"/>
    <w:rsid w:val="007322DA"/>
    <w:rsid w:val="007325E8"/>
    <w:rsid w:val="007327FC"/>
    <w:rsid w:val="00732CCD"/>
    <w:rsid w:val="00734ABF"/>
    <w:rsid w:val="00734DA6"/>
    <w:rsid w:val="00734DFB"/>
    <w:rsid w:val="007355BA"/>
    <w:rsid w:val="00735642"/>
    <w:rsid w:val="00735C8B"/>
    <w:rsid w:val="007363FC"/>
    <w:rsid w:val="0073644E"/>
    <w:rsid w:val="00736936"/>
    <w:rsid w:val="0073792D"/>
    <w:rsid w:val="00740563"/>
    <w:rsid w:val="00740792"/>
    <w:rsid w:val="007407CF"/>
    <w:rsid w:val="00740B25"/>
    <w:rsid w:val="00741389"/>
    <w:rsid w:val="00741683"/>
    <w:rsid w:val="00741810"/>
    <w:rsid w:val="00741D10"/>
    <w:rsid w:val="007420C1"/>
    <w:rsid w:val="0074236A"/>
    <w:rsid w:val="007429B5"/>
    <w:rsid w:val="00742BF4"/>
    <w:rsid w:val="00742DB6"/>
    <w:rsid w:val="00742E3B"/>
    <w:rsid w:val="00742FCA"/>
    <w:rsid w:val="00743519"/>
    <w:rsid w:val="00744D05"/>
    <w:rsid w:val="0074535D"/>
    <w:rsid w:val="007453B8"/>
    <w:rsid w:val="007457F7"/>
    <w:rsid w:val="00745E42"/>
    <w:rsid w:val="0074690A"/>
    <w:rsid w:val="00746DC9"/>
    <w:rsid w:val="00746E16"/>
    <w:rsid w:val="007471A1"/>
    <w:rsid w:val="007479D8"/>
    <w:rsid w:val="0075079C"/>
    <w:rsid w:val="007507F7"/>
    <w:rsid w:val="00750D0C"/>
    <w:rsid w:val="00750D4A"/>
    <w:rsid w:val="007510C1"/>
    <w:rsid w:val="00751322"/>
    <w:rsid w:val="007515BC"/>
    <w:rsid w:val="007519A5"/>
    <w:rsid w:val="00751A76"/>
    <w:rsid w:val="0075222B"/>
    <w:rsid w:val="00752966"/>
    <w:rsid w:val="00752A82"/>
    <w:rsid w:val="007535DD"/>
    <w:rsid w:val="00753705"/>
    <w:rsid w:val="00753CF4"/>
    <w:rsid w:val="007540D0"/>
    <w:rsid w:val="00754205"/>
    <w:rsid w:val="00754437"/>
    <w:rsid w:val="0075454D"/>
    <w:rsid w:val="00754584"/>
    <w:rsid w:val="00754B7E"/>
    <w:rsid w:val="00755301"/>
    <w:rsid w:val="007555DA"/>
    <w:rsid w:val="007572F3"/>
    <w:rsid w:val="007573E1"/>
    <w:rsid w:val="0075742E"/>
    <w:rsid w:val="007574E4"/>
    <w:rsid w:val="00757AE3"/>
    <w:rsid w:val="00757CD1"/>
    <w:rsid w:val="00757F09"/>
    <w:rsid w:val="0076033F"/>
    <w:rsid w:val="00760651"/>
    <w:rsid w:val="00760AFC"/>
    <w:rsid w:val="00760E48"/>
    <w:rsid w:val="00760FDC"/>
    <w:rsid w:val="00761496"/>
    <w:rsid w:val="00761749"/>
    <w:rsid w:val="00761CDA"/>
    <w:rsid w:val="00761CE7"/>
    <w:rsid w:val="00761D23"/>
    <w:rsid w:val="00761D90"/>
    <w:rsid w:val="00761F5C"/>
    <w:rsid w:val="007622D1"/>
    <w:rsid w:val="00762980"/>
    <w:rsid w:val="00762A96"/>
    <w:rsid w:val="00762BBA"/>
    <w:rsid w:val="00762D20"/>
    <w:rsid w:val="0076315C"/>
    <w:rsid w:val="007631CD"/>
    <w:rsid w:val="007633B4"/>
    <w:rsid w:val="00763DED"/>
    <w:rsid w:val="00764D94"/>
    <w:rsid w:val="007654AD"/>
    <w:rsid w:val="0076560B"/>
    <w:rsid w:val="007656F3"/>
    <w:rsid w:val="007657CB"/>
    <w:rsid w:val="0076605E"/>
    <w:rsid w:val="00766320"/>
    <w:rsid w:val="007665A3"/>
    <w:rsid w:val="00766B46"/>
    <w:rsid w:val="00766EAC"/>
    <w:rsid w:val="0076709A"/>
    <w:rsid w:val="00767754"/>
    <w:rsid w:val="00767B09"/>
    <w:rsid w:val="00767ECC"/>
    <w:rsid w:val="00770F1B"/>
    <w:rsid w:val="00770F27"/>
    <w:rsid w:val="0077123A"/>
    <w:rsid w:val="00771939"/>
    <w:rsid w:val="00771B19"/>
    <w:rsid w:val="00771BB4"/>
    <w:rsid w:val="00771CAC"/>
    <w:rsid w:val="00772021"/>
    <w:rsid w:val="007721E6"/>
    <w:rsid w:val="007723F3"/>
    <w:rsid w:val="00772898"/>
    <w:rsid w:val="0077299A"/>
    <w:rsid w:val="00773619"/>
    <w:rsid w:val="00773DBC"/>
    <w:rsid w:val="00773F94"/>
    <w:rsid w:val="00774573"/>
    <w:rsid w:val="00774E50"/>
    <w:rsid w:val="007755BC"/>
    <w:rsid w:val="00775D73"/>
    <w:rsid w:val="00775E7B"/>
    <w:rsid w:val="007770EA"/>
    <w:rsid w:val="007776A3"/>
    <w:rsid w:val="00777F39"/>
    <w:rsid w:val="00780028"/>
    <w:rsid w:val="00780074"/>
    <w:rsid w:val="00780C22"/>
    <w:rsid w:val="00780C34"/>
    <w:rsid w:val="007812C6"/>
    <w:rsid w:val="00782062"/>
    <w:rsid w:val="0078219D"/>
    <w:rsid w:val="00782221"/>
    <w:rsid w:val="0078276B"/>
    <w:rsid w:val="007829B8"/>
    <w:rsid w:val="007848E4"/>
    <w:rsid w:val="00784B6D"/>
    <w:rsid w:val="0078516D"/>
    <w:rsid w:val="007856E5"/>
    <w:rsid w:val="00785833"/>
    <w:rsid w:val="00786379"/>
    <w:rsid w:val="00786649"/>
    <w:rsid w:val="00786A40"/>
    <w:rsid w:val="00786B98"/>
    <w:rsid w:val="00786C9C"/>
    <w:rsid w:val="00787329"/>
    <w:rsid w:val="00787682"/>
    <w:rsid w:val="00787D09"/>
    <w:rsid w:val="007905CF"/>
    <w:rsid w:val="00790E24"/>
    <w:rsid w:val="007910D8"/>
    <w:rsid w:val="007911BD"/>
    <w:rsid w:val="0079130A"/>
    <w:rsid w:val="00791351"/>
    <w:rsid w:val="00791E76"/>
    <w:rsid w:val="0079216B"/>
    <w:rsid w:val="00792795"/>
    <w:rsid w:val="00792D12"/>
    <w:rsid w:val="007935DE"/>
    <w:rsid w:val="007938E4"/>
    <w:rsid w:val="00793A36"/>
    <w:rsid w:val="00793F14"/>
    <w:rsid w:val="007941C9"/>
    <w:rsid w:val="00794421"/>
    <w:rsid w:val="007945A6"/>
    <w:rsid w:val="00794692"/>
    <w:rsid w:val="00794694"/>
    <w:rsid w:val="00794D0E"/>
    <w:rsid w:val="00794EDE"/>
    <w:rsid w:val="007950E0"/>
    <w:rsid w:val="00795611"/>
    <w:rsid w:val="00795619"/>
    <w:rsid w:val="00795657"/>
    <w:rsid w:val="00795C4B"/>
    <w:rsid w:val="00796030"/>
    <w:rsid w:val="0079660C"/>
    <w:rsid w:val="0079689F"/>
    <w:rsid w:val="007975F1"/>
    <w:rsid w:val="00797BA0"/>
    <w:rsid w:val="00797D22"/>
    <w:rsid w:val="00797EC4"/>
    <w:rsid w:val="007A00B9"/>
    <w:rsid w:val="007A04E5"/>
    <w:rsid w:val="007A0635"/>
    <w:rsid w:val="007A08CA"/>
    <w:rsid w:val="007A095E"/>
    <w:rsid w:val="007A155D"/>
    <w:rsid w:val="007A1774"/>
    <w:rsid w:val="007A1C19"/>
    <w:rsid w:val="007A2349"/>
    <w:rsid w:val="007A2CB9"/>
    <w:rsid w:val="007A3890"/>
    <w:rsid w:val="007A3E33"/>
    <w:rsid w:val="007A4274"/>
    <w:rsid w:val="007A4EC9"/>
    <w:rsid w:val="007A511C"/>
    <w:rsid w:val="007A51D1"/>
    <w:rsid w:val="007A5503"/>
    <w:rsid w:val="007A5D9B"/>
    <w:rsid w:val="007A5DB7"/>
    <w:rsid w:val="007A60AB"/>
    <w:rsid w:val="007A61DA"/>
    <w:rsid w:val="007A671F"/>
    <w:rsid w:val="007A6C58"/>
    <w:rsid w:val="007A7262"/>
    <w:rsid w:val="007A7713"/>
    <w:rsid w:val="007A7D1D"/>
    <w:rsid w:val="007A7EB7"/>
    <w:rsid w:val="007B06EB"/>
    <w:rsid w:val="007B0810"/>
    <w:rsid w:val="007B0AF0"/>
    <w:rsid w:val="007B0D11"/>
    <w:rsid w:val="007B194A"/>
    <w:rsid w:val="007B1AE5"/>
    <w:rsid w:val="007B1E39"/>
    <w:rsid w:val="007B1FC7"/>
    <w:rsid w:val="007B2128"/>
    <w:rsid w:val="007B2280"/>
    <w:rsid w:val="007B24CA"/>
    <w:rsid w:val="007B268F"/>
    <w:rsid w:val="007B293E"/>
    <w:rsid w:val="007B2F20"/>
    <w:rsid w:val="007B32F5"/>
    <w:rsid w:val="007B3BF8"/>
    <w:rsid w:val="007B3F1C"/>
    <w:rsid w:val="007B5308"/>
    <w:rsid w:val="007B5BE8"/>
    <w:rsid w:val="007B6243"/>
    <w:rsid w:val="007B67AC"/>
    <w:rsid w:val="007B702A"/>
    <w:rsid w:val="007B7363"/>
    <w:rsid w:val="007B76A7"/>
    <w:rsid w:val="007B7739"/>
    <w:rsid w:val="007C07E6"/>
    <w:rsid w:val="007C08C8"/>
    <w:rsid w:val="007C0FF3"/>
    <w:rsid w:val="007C1C31"/>
    <w:rsid w:val="007C2657"/>
    <w:rsid w:val="007C308C"/>
    <w:rsid w:val="007C31AB"/>
    <w:rsid w:val="007C3667"/>
    <w:rsid w:val="007C3A03"/>
    <w:rsid w:val="007C4417"/>
    <w:rsid w:val="007C48BF"/>
    <w:rsid w:val="007C4A27"/>
    <w:rsid w:val="007C518F"/>
    <w:rsid w:val="007C522A"/>
    <w:rsid w:val="007C5316"/>
    <w:rsid w:val="007C57C4"/>
    <w:rsid w:val="007C59E2"/>
    <w:rsid w:val="007C5E6C"/>
    <w:rsid w:val="007C6473"/>
    <w:rsid w:val="007C68FE"/>
    <w:rsid w:val="007C6E46"/>
    <w:rsid w:val="007C71B4"/>
    <w:rsid w:val="007D0FE8"/>
    <w:rsid w:val="007D101D"/>
    <w:rsid w:val="007D1179"/>
    <w:rsid w:val="007D239E"/>
    <w:rsid w:val="007D2739"/>
    <w:rsid w:val="007D2DAA"/>
    <w:rsid w:val="007D3861"/>
    <w:rsid w:val="007D38B4"/>
    <w:rsid w:val="007D3BB1"/>
    <w:rsid w:val="007D4059"/>
    <w:rsid w:val="007D40F8"/>
    <w:rsid w:val="007D46A9"/>
    <w:rsid w:val="007D48EE"/>
    <w:rsid w:val="007D4E53"/>
    <w:rsid w:val="007D4FA5"/>
    <w:rsid w:val="007D557C"/>
    <w:rsid w:val="007D57D2"/>
    <w:rsid w:val="007D5BB6"/>
    <w:rsid w:val="007D5DC9"/>
    <w:rsid w:val="007D5EDA"/>
    <w:rsid w:val="007D6109"/>
    <w:rsid w:val="007D67E1"/>
    <w:rsid w:val="007D695B"/>
    <w:rsid w:val="007D6A03"/>
    <w:rsid w:val="007D6D0E"/>
    <w:rsid w:val="007D7484"/>
    <w:rsid w:val="007E027A"/>
    <w:rsid w:val="007E05E2"/>
    <w:rsid w:val="007E0619"/>
    <w:rsid w:val="007E0C05"/>
    <w:rsid w:val="007E0E30"/>
    <w:rsid w:val="007E0E95"/>
    <w:rsid w:val="007E108F"/>
    <w:rsid w:val="007E1894"/>
    <w:rsid w:val="007E1CF2"/>
    <w:rsid w:val="007E1EBF"/>
    <w:rsid w:val="007E1EC9"/>
    <w:rsid w:val="007E1F08"/>
    <w:rsid w:val="007E2B93"/>
    <w:rsid w:val="007E362C"/>
    <w:rsid w:val="007E3B17"/>
    <w:rsid w:val="007E4416"/>
    <w:rsid w:val="007E4665"/>
    <w:rsid w:val="007E50D6"/>
    <w:rsid w:val="007E5A23"/>
    <w:rsid w:val="007E5D6A"/>
    <w:rsid w:val="007E60FD"/>
    <w:rsid w:val="007E6143"/>
    <w:rsid w:val="007E6C99"/>
    <w:rsid w:val="007E7ECC"/>
    <w:rsid w:val="007F0040"/>
    <w:rsid w:val="007F00F3"/>
    <w:rsid w:val="007F0351"/>
    <w:rsid w:val="007F050E"/>
    <w:rsid w:val="007F08D5"/>
    <w:rsid w:val="007F117E"/>
    <w:rsid w:val="007F1446"/>
    <w:rsid w:val="007F1608"/>
    <w:rsid w:val="007F27C0"/>
    <w:rsid w:val="007F33C3"/>
    <w:rsid w:val="007F37F0"/>
    <w:rsid w:val="007F39AA"/>
    <w:rsid w:val="007F3A05"/>
    <w:rsid w:val="007F3B14"/>
    <w:rsid w:val="007F3BD1"/>
    <w:rsid w:val="007F42BC"/>
    <w:rsid w:val="007F4C41"/>
    <w:rsid w:val="007F4F15"/>
    <w:rsid w:val="007F5129"/>
    <w:rsid w:val="007F54A3"/>
    <w:rsid w:val="007F5880"/>
    <w:rsid w:val="007F5ABF"/>
    <w:rsid w:val="007F5CB9"/>
    <w:rsid w:val="007F602A"/>
    <w:rsid w:val="007F7294"/>
    <w:rsid w:val="008002F9"/>
    <w:rsid w:val="00800578"/>
    <w:rsid w:val="008007C0"/>
    <w:rsid w:val="008008A6"/>
    <w:rsid w:val="00800B7E"/>
    <w:rsid w:val="00800EB5"/>
    <w:rsid w:val="00801427"/>
    <w:rsid w:val="008014CE"/>
    <w:rsid w:val="00801AA6"/>
    <w:rsid w:val="0080217D"/>
    <w:rsid w:val="008022C6"/>
    <w:rsid w:val="008025E4"/>
    <w:rsid w:val="00802684"/>
    <w:rsid w:val="008028E6"/>
    <w:rsid w:val="008029EF"/>
    <w:rsid w:val="00802A97"/>
    <w:rsid w:val="00802B2F"/>
    <w:rsid w:val="008032A9"/>
    <w:rsid w:val="008036DC"/>
    <w:rsid w:val="008044BE"/>
    <w:rsid w:val="0080455C"/>
    <w:rsid w:val="00804713"/>
    <w:rsid w:val="00804AC6"/>
    <w:rsid w:val="00804FF5"/>
    <w:rsid w:val="00805421"/>
    <w:rsid w:val="00805462"/>
    <w:rsid w:val="00805896"/>
    <w:rsid w:val="00805F90"/>
    <w:rsid w:val="00806195"/>
    <w:rsid w:val="008068EE"/>
    <w:rsid w:val="008071F8"/>
    <w:rsid w:val="008075CD"/>
    <w:rsid w:val="008077A9"/>
    <w:rsid w:val="00807FC2"/>
    <w:rsid w:val="00810B65"/>
    <w:rsid w:val="00811F0C"/>
    <w:rsid w:val="00812CF5"/>
    <w:rsid w:val="008132F3"/>
    <w:rsid w:val="00813FFB"/>
    <w:rsid w:val="0081427B"/>
    <w:rsid w:val="00814EBF"/>
    <w:rsid w:val="008157DD"/>
    <w:rsid w:val="00815E18"/>
    <w:rsid w:val="008164C5"/>
    <w:rsid w:val="00816CE7"/>
    <w:rsid w:val="0081708D"/>
    <w:rsid w:val="0081787A"/>
    <w:rsid w:val="0081792A"/>
    <w:rsid w:val="00817A12"/>
    <w:rsid w:val="00817D16"/>
    <w:rsid w:val="0082048D"/>
    <w:rsid w:val="0082054D"/>
    <w:rsid w:val="00820563"/>
    <w:rsid w:val="0082084D"/>
    <w:rsid w:val="00820872"/>
    <w:rsid w:val="00820AFA"/>
    <w:rsid w:val="00820DFA"/>
    <w:rsid w:val="0082198A"/>
    <w:rsid w:val="00821B12"/>
    <w:rsid w:val="00821EFE"/>
    <w:rsid w:val="00822121"/>
    <w:rsid w:val="008225D1"/>
    <w:rsid w:val="008228FA"/>
    <w:rsid w:val="00822B18"/>
    <w:rsid w:val="00823294"/>
    <w:rsid w:val="00823905"/>
    <w:rsid w:val="008244B0"/>
    <w:rsid w:val="00824FD1"/>
    <w:rsid w:val="00825182"/>
    <w:rsid w:val="0082530C"/>
    <w:rsid w:val="00825AE4"/>
    <w:rsid w:val="00825B0E"/>
    <w:rsid w:val="00825B92"/>
    <w:rsid w:val="00826AB9"/>
    <w:rsid w:val="0082733F"/>
    <w:rsid w:val="008273FC"/>
    <w:rsid w:val="0082769A"/>
    <w:rsid w:val="00827718"/>
    <w:rsid w:val="00827CC4"/>
    <w:rsid w:val="00830162"/>
    <w:rsid w:val="00830A99"/>
    <w:rsid w:val="00831468"/>
    <w:rsid w:val="008315B1"/>
    <w:rsid w:val="00831982"/>
    <w:rsid w:val="00831A4F"/>
    <w:rsid w:val="00831D4C"/>
    <w:rsid w:val="008323F1"/>
    <w:rsid w:val="008332ED"/>
    <w:rsid w:val="0083348D"/>
    <w:rsid w:val="00833CA8"/>
    <w:rsid w:val="00833CEE"/>
    <w:rsid w:val="008346AD"/>
    <w:rsid w:val="00834D93"/>
    <w:rsid w:val="008354FB"/>
    <w:rsid w:val="0083613F"/>
    <w:rsid w:val="00836218"/>
    <w:rsid w:val="008365CA"/>
    <w:rsid w:val="00836891"/>
    <w:rsid w:val="00836F21"/>
    <w:rsid w:val="00837332"/>
    <w:rsid w:val="008373A1"/>
    <w:rsid w:val="008379B1"/>
    <w:rsid w:val="00837E48"/>
    <w:rsid w:val="00840397"/>
    <w:rsid w:val="008408BE"/>
    <w:rsid w:val="00840A2C"/>
    <w:rsid w:val="0084157F"/>
    <w:rsid w:val="00842B83"/>
    <w:rsid w:val="008443BA"/>
    <w:rsid w:val="008448CE"/>
    <w:rsid w:val="0084512B"/>
    <w:rsid w:val="008456F5"/>
    <w:rsid w:val="0084577D"/>
    <w:rsid w:val="00845DB1"/>
    <w:rsid w:val="008463B5"/>
    <w:rsid w:val="00846AB3"/>
    <w:rsid w:val="00846D37"/>
    <w:rsid w:val="00847219"/>
    <w:rsid w:val="008479F7"/>
    <w:rsid w:val="00847A87"/>
    <w:rsid w:val="00847D37"/>
    <w:rsid w:val="00851007"/>
    <w:rsid w:val="0085114F"/>
    <w:rsid w:val="00851CBA"/>
    <w:rsid w:val="00851CE6"/>
    <w:rsid w:val="00852397"/>
    <w:rsid w:val="008527A5"/>
    <w:rsid w:val="00852904"/>
    <w:rsid w:val="00852A2A"/>
    <w:rsid w:val="00852D8D"/>
    <w:rsid w:val="00853293"/>
    <w:rsid w:val="00853431"/>
    <w:rsid w:val="00854A01"/>
    <w:rsid w:val="00854C50"/>
    <w:rsid w:val="00854E5D"/>
    <w:rsid w:val="00855150"/>
    <w:rsid w:val="00855DDB"/>
    <w:rsid w:val="00856052"/>
    <w:rsid w:val="0085610E"/>
    <w:rsid w:val="008564BE"/>
    <w:rsid w:val="008567C4"/>
    <w:rsid w:val="00856E00"/>
    <w:rsid w:val="00856E65"/>
    <w:rsid w:val="0085748D"/>
    <w:rsid w:val="00857D27"/>
    <w:rsid w:val="008602FA"/>
    <w:rsid w:val="00860A7B"/>
    <w:rsid w:val="008613A5"/>
    <w:rsid w:val="008616BB"/>
    <w:rsid w:val="00861A3A"/>
    <w:rsid w:val="00861F2F"/>
    <w:rsid w:val="00862008"/>
    <w:rsid w:val="008620A8"/>
    <w:rsid w:val="0086251B"/>
    <w:rsid w:val="00862DC7"/>
    <w:rsid w:val="00863415"/>
    <w:rsid w:val="008642AC"/>
    <w:rsid w:val="0086444F"/>
    <w:rsid w:val="0086484A"/>
    <w:rsid w:val="00864E29"/>
    <w:rsid w:val="00864F8B"/>
    <w:rsid w:val="00865155"/>
    <w:rsid w:val="00865214"/>
    <w:rsid w:val="00865889"/>
    <w:rsid w:val="008663CD"/>
    <w:rsid w:val="008664BF"/>
    <w:rsid w:val="0086672D"/>
    <w:rsid w:val="00866A32"/>
    <w:rsid w:val="008673D9"/>
    <w:rsid w:val="008677FB"/>
    <w:rsid w:val="00867CCC"/>
    <w:rsid w:val="00867F08"/>
    <w:rsid w:val="008700F2"/>
    <w:rsid w:val="008703E8"/>
    <w:rsid w:val="00870663"/>
    <w:rsid w:val="008707CF"/>
    <w:rsid w:val="00870B8D"/>
    <w:rsid w:val="00872F5F"/>
    <w:rsid w:val="00872FC9"/>
    <w:rsid w:val="008739D9"/>
    <w:rsid w:val="00873A43"/>
    <w:rsid w:val="008749EA"/>
    <w:rsid w:val="008755BC"/>
    <w:rsid w:val="00875B8C"/>
    <w:rsid w:val="00875E71"/>
    <w:rsid w:val="00876554"/>
    <w:rsid w:val="00876B31"/>
    <w:rsid w:val="00876B46"/>
    <w:rsid w:val="00876D50"/>
    <w:rsid w:val="00876FAC"/>
    <w:rsid w:val="008771D6"/>
    <w:rsid w:val="0087757B"/>
    <w:rsid w:val="00877CF7"/>
    <w:rsid w:val="00877D47"/>
    <w:rsid w:val="008803ED"/>
    <w:rsid w:val="008805A2"/>
    <w:rsid w:val="008807ED"/>
    <w:rsid w:val="00880DDC"/>
    <w:rsid w:val="00881C79"/>
    <w:rsid w:val="00882424"/>
    <w:rsid w:val="00882798"/>
    <w:rsid w:val="00882880"/>
    <w:rsid w:val="00882D0E"/>
    <w:rsid w:val="00882E80"/>
    <w:rsid w:val="00882F2A"/>
    <w:rsid w:val="00882FB4"/>
    <w:rsid w:val="00883147"/>
    <w:rsid w:val="00883789"/>
    <w:rsid w:val="00883BE0"/>
    <w:rsid w:val="00883F6A"/>
    <w:rsid w:val="00884745"/>
    <w:rsid w:val="00884DA7"/>
    <w:rsid w:val="00885752"/>
    <w:rsid w:val="00885A1A"/>
    <w:rsid w:val="00885A8B"/>
    <w:rsid w:val="00885B40"/>
    <w:rsid w:val="00885D1C"/>
    <w:rsid w:val="00886A8D"/>
    <w:rsid w:val="008902F2"/>
    <w:rsid w:val="008906E4"/>
    <w:rsid w:val="0089113C"/>
    <w:rsid w:val="00892B7F"/>
    <w:rsid w:val="008931AC"/>
    <w:rsid w:val="00893969"/>
    <w:rsid w:val="00893DE5"/>
    <w:rsid w:val="008946E0"/>
    <w:rsid w:val="00894AC8"/>
    <w:rsid w:val="00894BBE"/>
    <w:rsid w:val="00894D72"/>
    <w:rsid w:val="00894DCD"/>
    <w:rsid w:val="00895762"/>
    <w:rsid w:val="00895BD1"/>
    <w:rsid w:val="008966F5"/>
    <w:rsid w:val="00896A81"/>
    <w:rsid w:val="00896AEB"/>
    <w:rsid w:val="00896C81"/>
    <w:rsid w:val="00896F55"/>
    <w:rsid w:val="00897391"/>
    <w:rsid w:val="0089790B"/>
    <w:rsid w:val="00897A26"/>
    <w:rsid w:val="00897FC7"/>
    <w:rsid w:val="008A0474"/>
    <w:rsid w:val="008A08A1"/>
    <w:rsid w:val="008A0A90"/>
    <w:rsid w:val="008A0CD1"/>
    <w:rsid w:val="008A1097"/>
    <w:rsid w:val="008A175E"/>
    <w:rsid w:val="008A1C3E"/>
    <w:rsid w:val="008A1CD3"/>
    <w:rsid w:val="008A2548"/>
    <w:rsid w:val="008A2BEB"/>
    <w:rsid w:val="008A307D"/>
    <w:rsid w:val="008A3178"/>
    <w:rsid w:val="008A3384"/>
    <w:rsid w:val="008A380D"/>
    <w:rsid w:val="008A3BBC"/>
    <w:rsid w:val="008A3EE7"/>
    <w:rsid w:val="008A498C"/>
    <w:rsid w:val="008A4CF8"/>
    <w:rsid w:val="008A4D46"/>
    <w:rsid w:val="008A587B"/>
    <w:rsid w:val="008A5EF4"/>
    <w:rsid w:val="008A67BE"/>
    <w:rsid w:val="008A6A0D"/>
    <w:rsid w:val="008A6BB9"/>
    <w:rsid w:val="008A6E48"/>
    <w:rsid w:val="008A74F8"/>
    <w:rsid w:val="008A795C"/>
    <w:rsid w:val="008B10A9"/>
    <w:rsid w:val="008B12B6"/>
    <w:rsid w:val="008B15AC"/>
    <w:rsid w:val="008B1D5B"/>
    <w:rsid w:val="008B25B9"/>
    <w:rsid w:val="008B2683"/>
    <w:rsid w:val="008B3193"/>
    <w:rsid w:val="008B3A11"/>
    <w:rsid w:val="008B3B16"/>
    <w:rsid w:val="008B3DB4"/>
    <w:rsid w:val="008B3DD2"/>
    <w:rsid w:val="008B3E25"/>
    <w:rsid w:val="008B43F8"/>
    <w:rsid w:val="008B4667"/>
    <w:rsid w:val="008B4723"/>
    <w:rsid w:val="008B474A"/>
    <w:rsid w:val="008B4F96"/>
    <w:rsid w:val="008B521F"/>
    <w:rsid w:val="008B5AB4"/>
    <w:rsid w:val="008B5D62"/>
    <w:rsid w:val="008B6297"/>
    <w:rsid w:val="008B6301"/>
    <w:rsid w:val="008B69A2"/>
    <w:rsid w:val="008B6A7E"/>
    <w:rsid w:val="008B6B92"/>
    <w:rsid w:val="008B6C97"/>
    <w:rsid w:val="008B6CC5"/>
    <w:rsid w:val="008B6EFA"/>
    <w:rsid w:val="008B72A7"/>
    <w:rsid w:val="008B72CC"/>
    <w:rsid w:val="008B78F8"/>
    <w:rsid w:val="008B7B40"/>
    <w:rsid w:val="008C0A6C"/>
    <w:rsid w:val="008C14ED"/>
    <w:rsid w:val="008C1976"/>
    <w:rsid w:val="008C1AE6"/>
    <w:rsid w:val="008C1F46"/>
    <w:rsid w:val="008C2B57"/>
    <w:rsid w:val="008C2B9C"/>
    <w:rsid w:val="008C2CC5"/>
    <w:rsid w:val="008C30B6"/>
    <w:rsid w:val="008C33AA"/>
    <w:rsid w:val="008C38F7"/>
    <w:rsid w:val="008C3C34"/>
    <w:rsid w:val="008C446C"/>
    <w:rsid w:val="008C452A"/>
    <w:rsid w:val="008C4D3E"/>
    <w:rsid w:val="008C5B59"/>
    <w:rsid w:val="008C6579"/>
    <w:rsid w:val="008C68A8"/>
    <w:rsid w:val="008C6A70"/>
    <w:rsid w:val="008C7824"/>
    <w:rsid w:val="008C7AE3"/>
    <w:rsid w:val="008D009F"/>
    <w:rsid w:val="008D0AC1"/>
    <w:rsid w:val="008D0BF9"/>
    <w:rsid w:val="008D0CB2"/>
    <w:rsid w:val="008D134C"/>
    <w:rsid w:val="008D1B2C"/>
    <w:rsid w:val="008D1B50"/>
    <w:rsid w:val="008D2211"/>
    <w:rsid w:val="008D23AD"/>
    <w:rsid w:val="008D2577"/>
    <w:rsid w:val="008D2673"/>
    <w:rsid w:val="008D2753"/>
    <w:rsid w:val="008D2B33"/>
    <w:rsid w:val="008D2C4A"/>
    <w:rsid w:val="008D2F90"/>
    <w:rsid w:val="008D3826"/>
    <w:rsid w:val="008D57ED"/>
    <w:rsid w:val="008D5CD9"/>
    <w:rsid w:val="008D5FB6"/>
    <w:rsid w:val="008D61DD"/>
    <w:rsid w:val="008D63A2"/>
    <w:rsid w:val="008D65EF"/>
    <w:rsid w:val="008D6D9E"/>
    <w:rsid w:val="008D6E67"/>
    <w:rsid w:val="008E03ED"/>
    <w:rsid w:val="008E05E6"/>
    <w:rsid w:val="008E0772"/>
    <w:rsid w:val="008E0F6D"/>
    <w:rsid w:val="008E1574"/>
    <w:rsid w:val="008E1BAE"/>
    <w:rsid w:val="008E1F0F"/>
    <w:rsid w:val="008E2520"/>
    <w:rsid w:val="008E2A00"/>
    <w:rsid w:val="008E2D70"/>
    <w:rsid w:val="008E3253"/>
    <w:rsid w:val="008E33C7"/>
    <w:rsid w:val="008E3658"/>
    <w:rsid w:val="008E4FEB"/>
    <w:rsid w:val="008E513C"/>
    <w:rsid w:val="008E623A"/>
    <w:rsid w:val="008E68B1"/>
    <w:rsid w:val="008E6C0B"/>
    <w:rsid w:val="008E74B5"/>
    <w:rsid w:val="008E7565"/>
    <w:rsid w:val="008E75C1"/>
    <w:rsid w:val="008E78BF"/>
    <w:rsid w:val="008E7D74"/>
    <w:rsid w:val="008E7E63"/>
    <w:rsid w:val="008F01ED"/>
    <w:rsid w:val="008F023A"/>
    <w:rsid w:val="008F06E7"/>
    <w:rsid w:val="008F0753"/>
    <w:rsid w:val="008F08FB"/>
    <w:rsid w:val="008F0A06"/>
    <w:rsid w:val="008F0AA0"/>
    <w:rsid w:val="008F0B31"/>
    <w:rsid w:val="008F117F"/>
    <w:rsid w:val="008F11CA"/>
    <w:rsid w:val="008F13B9"/>
    <w:rsid w:val="008F1556"/>
    <w:rsid w:val="008F17E5"/>
    <w:rsid w:val="008F219A"/>
    <w:rsid w:val="008F2E9A"/>
    <w:rsid w:val="008F2F56"/>
    <w:rsid w:val="008F32B9"/>
    <w:rsid w:val="008F3818"/>
    <w:rsid w:val="008F3A65"/>
    <w:rsid w:val="008F3E9D"/>
    <w:rsid w:val="008F504D"/>
    <w:rsid w:val="008F509B"/>
    <w:rsid w:val="008F53E4"/>
    <w:rsid w:val="008F5A9F"/>
    <w:rsid w:val="008F5D07"/>
    <w:rsid w:val="008F5D0C"/>
    <w:rsid w:val="008F5F17"/>
    <w:rsid w:val="008F6B6F"/>
    <w:rsid w:val="008F6F35"/>
    <w:rsid w:val="008F7C54"/>
    <w:rsid w:val="00900007"/>
    <w:rsid w:val="009005E6"/>
    <w:rsid w:val="00900B93"/>
    <w:rsid w:val="00901054"/>
    <w:rsid w:val="009013C6"/>
    <w:rsid w:val="00901845"/>
    <w:rsid w:val="0090205B"/>
    <w:rsid w:val="00902159"/>
    <w:rsid w:val="009024A6"/>
    <w:rsid w:val="00902783"/>
    <w:rsid w:val="0090283D"/>
    <w:rsid w:val="00902EDC"/>
    <w:rsid w:val="00903179"/>
    <w:rsid w:val="00903993"/>
    <w:rsid w:val="00904074"/>
    <w:rsid w:val="00904396"/>
    <w:rsid w:val="009048A2"/>
    <w:rsid w:val="00904E37"/>
    <w:rsid w:val="009054DA"/>
    <w:rsid w:val="0090666E"/>
    <w:rsid w:val="009070ED"/>
    <w:rsid w:val="00907198"/>
    <w:rsid w:val="00907226"/>
    <w:rsid w:val="0090735E"/>
    <w:rsid w:val="00907443"/>
    <w:rsid w:val="0090767F"/>
    <w:rsid w:val="00907A80"/>
    <w:rsid w:val="00910417"/>
    <w:rsid w:val="009109C0"/>
    <w:rsid w:val="00910BC0"/>
    <w:rsid w:val="00910FCD"/>
    <w:rsid w:val="00911261"/>
    <w:rsid w:val="00911352"/>
    <w:rsid w:val="00911602"/>
    <w:rsid w:val="00911A98"/>
    <w:rsid w:val="0091374D"/>
    <w:rsid w:val="00913BBE"/>
    <w:rsid w:val="00914815"/>
    <w:rsid w:val="00914F8D"/>
    <w:rsid w:val="00915325"/>
    <w:rsid w:val="0091577B"/>
    <w:rsid w:val="00915EB4"/>
    <w:rsid w:val="00916274"/>
    <w:rsid w:val="00916553"/>
    <w:rsid w:val="009167FF"/>
    <w:rsid w:val="00916A75"/>
    <w:rsid w:val="00916E5F"/>
    <w:rsid w:val="0091734A"/>
    <w:rsid w:val="00921577"/>
    <w:rsid w:val="009216A4"/>
    <w:rsid w:val="00921934"/>
    <w:rsid w:val="00921AF6"/>
    <w:rsid w:val="00921C5F"/>
    <w:rsid w:val="00921F31"/>
    <w:rsid w:val="009228FC"/>
    <w:rsid w:val="00922902"/>
    <w:rsid w:val="00922C8E"/>
    <w:rsid w:val="00922CD6"/>
    <w:rsid w:val="009238E4"/>
    <w:rsid w:val="00923B15"/>
    <w:rsid w:val="00923EE8"/>
    <w:rsid w:val="009240A8"/>
    <w:rsid w:val="0092435F"/>
    <w:rsid w:val="009245B4"/>
    <w:rsid w:val="009248FD"/>
    <w:rsid w:val="009249EF"/>
    <w:rsid w:val="0092506F"/>
    <w:rsid w:val="00925108"/>
    <w:rsid w:val="0092598B"/>
    <w:rsid w:val="00925C30"/>
    <w:rsid w:val="00925CB8"/>
    <w:rsid w:val="009269BE"/>
    <w:rsid w:val="00930060"/>
    <w:rsid w:val="00930CD6"/>
    <w:rsid w:val="00930E7A"/>
    <w:rsid w:val="00931845"/>
    <w:rsid w:val="00931F23"/>
    <w:rsid w:val="009321F0"/>
    <w:rsid w:val="0093220F"/>
    <w:rsid w:val="0093229E"/>
    <w:rsid w:val="00932741"/>
    <w:rsid w:val="009328DF"/>
    <w:rsid w:val="00932BDA"/>
    <w:rsid w:val="00933371"/>
    <w:rsid w:val="00933894"/>
    <w:rsid w:val="0093395D"/>
    <w:rsid w:val="00933AD1"/>
    <w:rsid w:val="00933C9A"/>
    <w:rsid w:val="00934028"/>
    <w:rsid w:val="00934D11"/>
    <w:rsid w:val="00935022"/>
    <w:rsid w:val="0093508F"/>
    <w:rsid w:val="00935318"/>
    <w:rsid w:val="0093644B"/>
    <w:rsid w:val="00936AD9"/>
    <w:rsid w:val="00937304"/>
    <w:rsid w:val="009378DA"/>
    <w:rsid w:val="00937ABF"/>
    <w:rsid w:val="00937C13"/>
    <w:rsid w:val="00940642"/>
    <w:rsid w:val="00940962"/>
    <w:rsid w:val="00940D94"/>
    <w:rsid w:val="00940EE8"/>
    <w:rsid w:val="009416C4"/>
    <w:rsid w:val="0094175D"/>
    <w:rsid w:val="0094191D"/>
    <w:rsid w:val="00941B12"/>
    <w:rsid w:val="00941D35"/>
    <w:rsid w:val="00942A00"/>
    <w:rsid w:val="00942B1B"/>
    <w:rsid w:val="009435FD"/>
    <w:rsid w:val="00944114"/>
    <w:rsid w:val="00944268"/>
    <w:rsid w:val="00944A12"/>
    <w:rsid w:val="00944BC6"/>
    <w:rsid w:val="00944F18"/>
    <w:rsid w:val="00945E9C"/>
    <w:rsid w:val="009464D9"/>
    <w:rsid w:val="00946AC0"/>
    <w:rsid w:val="00947BE7"/>
    <w:rsid w:val="009501BB"/>
    <w:rsid w:val="00950A6C"/>
    <w:rsid w:val="00950DE1"/>
    <w:rsid w:val="00951529"/>
    <w:rsid w:val="009515CA"/>
    <w:rsid w:val="00951945"/>
    <w:rsid w:val="00951B3A"/>
    <w:rsid w:val="00951BED"/>
    <w:rsid w:val="00951EC6"/>
    <w:rsid w:val="009521DD"/>
    <w:rsid w:val="00952728"/>
    <w:rsid w:val="0095272E"/>
    <w:rsid w:val="00952BA1"/>
    <w:rsid w:val="00953119"/>
    <w:rsid w:val="0095382F"/>
    <w:rsid w:val="00953914"/>
    <w:rsid w:val="00954022"/>
    <w:rsid w:val="00954103"/>
    <w:rsid w:val="0095427C"/>
    <w:rsid w:val="009544BA"/>
    <w:rsid w:val="009544D4"/>
    <w:rsid w:val="00954714"/>
    <w:rsid w:val="009547F7"/>
    <w:rsid w:val="00954D45"/>
    <w:rsid w:val="00955E18"/>
    <w:rsid w:val="009566B8"/>
    <w:rsid w:val="009576A3"/>
    <w:rsid w:val="009577BA"/>
    <w:rsid w:val="00960683"/>
    <w:rsid w:val="00961347"/>
    <w:rsid w:val="00961770"/>
    <w:rsid w:val="00961F4D"/>
    <w:rsid w:val="00962C53"/>
    <w:rsid w:val="00963148"/>
    <w:rsid w:val="009631A2"/>
    <w:rsid w:val="009631D3"/>
    <w:rsid w:val="00963494"/>
    <w:rsid w:val="009635B8"/>
    <w:rsid w:val="00963A62"/>
    <w:rsid w:val="00963C5F"/>
    <w:rsid w:val="009644C0"/>
    <w:rsid w:val="00964964"/>
    <w:rsid w:val="009657FA"/>
    <w:rsid w:val="00965B98"/>
    <w:rsid w:val="009665D0"/>
    <w:rsid w:val="00966E11"/>
    <w:rsid w:val="00967010"/>
    <w:rsid w:val="0096747A"/>
    <w:rsid w:val="00967740"/>
    <w:rsid w:val="00967E90"/>
    <w:rsid w:val="009715CC"/>
    <w:rsid w:val="00971FC8"/>
    <w:rsid w:val="0097240F"/>
    <w:rsid w:val="00972447"/>
    <w:rsid w:val="0097301E"/>
    <w:rsid w:val="00973A1A"/>
    <w:rsid w:val="0097420C"/>
    <w:rsid w:val="0097432E"/>
    <w:rsid w:val="00974D5E"/>
    <w:rsid w:val="00974F9E"/>
    <w:rsid w:val="00974FD6"/>
    <w:rsid w:val="009754F5"/>
    <w:rsid w:val="0097643D"/>
    <w:rsid w:val="00976759"/>
    <w:rsid w:val="00976885"/>
    <w:rsid w:val="00976F68"/>
    <w:rsid w:val="009776D6"/>
    <w:rsid w:val="009777C0"/>
    <w:rsid w:val="00977C1C"/>
    <w:rsid w:val="009807C3"/>
    <w:rsid w:val="00980A1C"/>
    <w:rsid w:val="00980E93"/>
    <w:rsid w:val="00981377"/>
    <w:rsid w:val="009815F5"/>
    <w:rsid w:val="00982463"/>
    <w:rsid w:val="00982817"/>
    <w:rsid w:val="009828B7"/>
    <w:rsid w:val="009831E2"/>
    <w:rsid w:val="00983829"/>
    <w:rsid w:val="009839CD"/>
    <w:rsid w:val="00983F9F"/>
    <w:rsid w:val="0098456B"/>
    <w:rsid w:val="00984727"/>
    <w:rsid w:val="00984D8F"/>
    <w:rsid w:val="009852A7"/>
    <w:rsid w:val="009853ED"/>
    <w:rsid w:val="00985962"/>
    <w:rsid w:val="00985CB6"/>
    <w:rsid w:val="00985D5F"/>
    <w:rsid w:val="00986078"/>
    <w:rsid w:val="00986520"/>
    <w:rsid w:val="00986865"/>
    <w:rsid w:val="00986CED"/>
    <w:rsid w:val="00986DFF"/>
    <w:rsid w:val="0098731A"/>
    <w:rsid w:val="00987793"/>
    <w:rsid w:val="0099010E"/>
    <w:rsid w:val="00990136"/>
    <w:rsid w:val="0099016F"/>
    <w:rsid w:val="00990F44"/>
    <w:rsid w:val="0099193B"/>
    <w:rsid w:val="00991FE8"/>
    <w:rsid w:val="00992118"/>
    <w:rsid w:val="009922A0"/>
    <w:rsid w:val="00992352"/>
    <w:rsid w:val="00992BA5"/>
    <w:rsid w:val="00992E44"/>
    <w:rsid w:val="00993C02"/>
    <w:rsid w:val="0099467F"/>
    <w:rsid w:val="00995416"/>
    <w:rsid w:val="009956FD"/>
    <w:rsid w:val="0099620E"/>
    <w:rsid w:val="009962EF"/>
    <w:rsid w:val="00996317"/>
    <w:rsid w:val="009977F3"/>
    <w:rsid w:val="009A0B26"/>
    <w:rsid w:val="009A0F49"/>
    <w:rsid w:val="009A121B"/>
    <w:rsid w:val="009A12A9"/>
    <w:rsid w:val="009A1323"/>
    <w:rsid w:val="009A1639"/>
    <w:rsid w:val="009A1A83"/>
    <w:rsid w:val="009A1F42"/>
    <w:rsid w:val="009A1F91"/>
    <w:rsid w:val="009A20FA"/>
    <w:rsid w:val="009A2439"/>
    <w:rsid w:val="009A243E"/>
    <w:rsid w:val="009A28A9"/>
    <w:rsid w:val="009A29B6"/>
    <w:rsid w:val="009A3646"/>
    <w:rsid w:val="009A493F"/>
    <w:rsid w:val="009A49CF"/>
    <w:rsid w:val="009A5073"/>
    <w:rsid w:val="009A516F"/>
    <w:rsid w:val="009A60ED"/>
    <w:rsid w:val="009A722A"/>
    <w:rsid w:val="009A75B9"/>
    <w:rsid w:val="009A7FFD"/>
    <w:rsid w:val="009B0152"/>
    <w:rsid w:val="009B041C"/>
    <w:rsid w:val="009B0DE5"/>
    <w:rsid w:val="009B0E9E"/>
    <w:rsid w:val="009B1274"/>
    <w:rsid w:val="009B17CF"/>
    <w:rsid w:val="009B1C90"/>
    <w:rsid w:val="009B215C"/>
    <w:rsid w:val="009B21EC"/>
    <w:rsid w:val="009B2B69"/>
    <w:rsid w:val="009B2DE8"/>
    <w:rsid w:val="009B3216"/>
    <w:rsid w:val="009B3FD0"/>
    <w:rsid w:val="009B4558"/>
    <w:rsid w:val="009B510C"/>
    <w:rsid w:val="009B518B"/>
    <w:rsid w:val="009B5315"/>
    <w:rsid w:val="009B54D5"/>
    <w:rsid w:val="009B62EA"/>
    <w:rsid w:val="009B6A44"/>
    <w:rsid w:val="009B7392"/>
    <w:rsid w:val="009B7D37"/>
    <w:rsid w:val="009B7FF8"/>
    <w:rsid w:val="009C01A0"/>
    <w:rsid w:val="009C04A8"/>
    <w:rsid w:val="009C0598"/>
    <w:rsid w:val="009C09A5"/>
    <w:rsid w:val="009C0E2B"/>
    <w:rsid w:val="009C1728"/>
    <w:rsid w:val="009C2538"/>
    <w:rsid w:val="009C2A74"/>
    <w:rsid w:val="009C2D91"/>
    <w:rsid w:val="009C332B"/>
    <w:rsid w:val="009C3702"/>
    <w:rsid w:val="009C3B2C"/>
    <w:rsid w:val="009C3DE1"/>
    <w:rsid w:val="009C425F"/>
    <w:rsid w:val="009C474E"/>
    <w:rsid w:val="009C502F"/>
    <w:rsid w:val="009C55A7"/>
    <w:rsid w:val="009C55C3"/>
    <w:rsid w:val="009C5672"/>
    <w:rsid w:val="009C57FA"/>
    <w:rsid w:val="009C5C5B"/>
    <w:rsid w:val="009C65AC"/>
    <w:rsid w:val="009C670A"/>
    <w:rsid w:val="009C6B83"/>
    <w:rsid w:val="009C7640"/>
    <w:rsid w:val="009D0440"/>
    <w:rsid w:val="009D0827"/>
    <w:rsid w:val="009D101C"/>
    <w:rsid w:val="009D1198"/>
    <w:rsid w:val="009D122B"/>
    <w:rsid w:val="009D12FD"/>
    <w:rsid w:val="009D1A86"/>
    <w:rsid w:val="009D1F43"/>
    <w:rsid w:val="009D22BB"/>
    <w:rsid w:val="009D2573"/>
    <w:rsid w:val="009D258D"/>
    <w:rsid w:val="009D27CF"/>
    <w:rsid w:val="009D286E"/>
    <w:rsid w:val="009D2F7E"/>
    <w:rsid w:val="009D3074"/>
    <w:rsid w:val="009D3335"/>
    <w:rsid w:val="009D4D2D"/>
    <w:rsid w:val="009D4DA5"/>
    <w:rsid w:val="009D4E6A"/>
    <w:rsid w:val="009D5B72"/>
    <w:rsid w:val="009D5D62"/>
    <w:rsid w:val="009D65DC"/>
    <w:rsid w:val="009D76F2"/>
    <w:rsid w:val="009D7B66"/>
    <w:rsid w:val="009D7E88"/>
    <w:rsid w:val="009E025D"/>
    <w:rsid w:val="009E0B14"/>
    <w:rsid w:val="009E0D5B"/>
    <w:rsid w:val="009E0F68"/>
    <w:rsid w:val="009E1929"/>
    <w:rsid w:val="009E32AF"/>
    <w:rsid w:val="009E34DE"/>
    <w:rsid w:val="009E35CC"/>
    <w:rsid w:val="009E3BEC"/>
    <w:rsid w:val="009E43C2"/>
    <w:rsid w:val="009E446B"/>
    <w:rsid w:val="009E4C0C"/>
    <w:rsid w:val="009E4F20"/>
    <w:rsid w:val="009E558E"/>
    <w:rsid w:val="009E5910"/>
    <w:rsid w:val="009E59F7"/>
    <w:rsid w:val="009E62D2"/>
    <w:rsid w:val="009E6827"/>
    <w:rsid w:val="009E69B7"/>
    <w:rsid w:val="009F02F3"/>
    <w:rsid w:val="009F0818"/>
    <w:rsid w:val="009F08A9"/>
    <w:rsid w:val="009F09B4"/>
    <w:rsid w:val="009F0EBF"/>
    <w:rsid w:val="009F0F02"/>
    <w:rsid w:val="009F0F4A"/>
    <w:rsid w:val="009F1248"/>
    <w:rsid w:val="009F13D9"/>
    <w:rsid w:val="009F1A82"/>
    <w:rsid w:val="009F2166"/>
    <w:rsid w:val="009F2406"/>
    <w:rsid w:val="009F2B00"/>
    <w:rsid w:val="009F2F76"/>
    <w:rsid w:val="009F3201"/>
    <w:rsid w:val="009F4815"/>
    <w:rsid w:val="009F48C7"/>
    <w:rsid w:val="009F4BFC"/>
    <w:rsid w:val="009F4CE6"/>
    <w:rsid w:val="009F501E"/>
    <w:rsid w:val="009F52F5"/>
    <w:rsid w:val="009F5AB7"/>
    <w:rsid w:val="009F5C68"/>
    <w:rsid w:val="009F5E56"/>
    <w:rsid w:val="009F6CFA"/>
    <w:rsid w:val="009F6D7D"/>
    <w:rsid w:val="009F6D8C"/>
    <w:rsid w:val="009F7F17"/>
    <w:rsid w:val="00A00230"/>
    <w:rsid w:val="00A004EF"/>
    <w:rsid w:val="00A00573"/>
    <w:rsid w:val="00A00B60"/>
    <w:rsid w:val="00A00D82"/>
    <w:rsid w:val="00A00E3C"/>
    <w:rsid w:val="00A01350"/>
    <w:rsid w:val="00A0163E"/>
    <w:rsid w:val="00A020BF"/>
    <w:rsid w:val="00A02598"/>
    <w:rsid w:val="00A02A01"/>
    <w:rsid w:val="00A033D4"/>
    <w:rsid w:val="00A037ED"/>
    <w:rsid w:val="00A04489"/>
    <w:rsid w:val="00A04E7C"/>
    <w:rsid w:val="00A04EDD"/>
    <w:rsid w:val="00A05096"/>
    <w:rsid w:val="00A05DB8"/>
    <w:rsid w:val="00A05E98"/>
    <w:rsid w:val="00A064BC"/>
    <w:rsid w:val="00A06A22"/>
    <w:rsid w:val="00A0705D"/>
    <w:rsid w:val="00A073FE"/>
    <w:rsid w:val="00A075F6"/>
    <w:rsid w:val="00A10050"/>
    <w:rsid w:val="00A10833"/>
    <w:rsid w:val="00A10A54"/>
    <w:rsid w:val="00A10D18"/>
    <w:rsid w:val="00A111E6"/>
    <w:rsid w:val="00A11254"/>
    <w:rsid w:val="00A11730"/>
    <w:rsid w:val="00A1196F"/>
    <w:rsid w:val="00A11AFC"/>
    <w:rsid w:val="00A1267D"/>
    <w:rsid w:val="00A12CB1"/>
    <w:rsid w:val="00A12D16"/>
    <w:rsid w:val="00A12F04"/>
    <w:rsid w:val="00A130A7"/>
    <w:rsid w:val="00A13292"/>
    <w:rsid w:val="00A133BE"/>
    <w:rsid w:val="00A13B98"/>
    <w:rsid w:val="00A13DA5"/>
    <w:rsid w:val="00A149E3"/>
    <w:rsid w:val="00A14A2C"/>
    <w:rsid w:val="00A14B37"/>
    <w:rsid w:val="00A155F0"/>
    <w:rsid w:val="00A1588E"/>
    <w:rsid w:val="00A15B16"/>
    <w:rsid w:val="00A1635F"/>
    <w:rsid w:val="00A165B7"/>
    <w:rsid w:val="00A16878"/>
    <w:rsid w:val="00A17D78"/>
    <w:rsid w:val="00A2081E"/>
    <w:rsid w:val="00A20D63"/>
    <w:rsid w:val="00A21383"/>
    <w:rsid w:val="00A22302"/>
    <w:rsid w:val="00A2274C"/>
    <w:rsid w:val="00A22A74"/>
    <w:rsid w:val="00A22FE6"/>
    <w:rsid w:val="00A230AE"/>
    <w:rsid w:val="00A23758"/>
    <w:rsid w:val="00A23FD0"/>
    <w:rsid w:val="00A2413C"/>
    <w:rsid w:val="00A25456"/>
    <w:rsid w:val="00A2576F"/>
    <w:rsid w:val="00A259BF"/>
    <w:rsid w:val="00A25BDF"/>
    <w:rsid w:val="00A25E11"/>
    <w:rsid w:val="00A260E5"/>
    <w:rsid w:val="00A2645B"/>
    <w:rsid w:val="00A265F0"/>
    <w:rsid w:val="00A26B33"/>
    <w:rsid w:val="00A26F41"/>
    <w:rsid w:val="00A2733D"/>
    <w:rsid w:val="00A27940"/>
    <w:rsid w:val="00A27980"/>
    <w:rsid w:val="00A302B3"/>
    <w:rsid w:val="00A30414"/>
    <w:rsid w:val="00A307E4"/>
    <w:rsid w:val="00A30872"/>
    <w:rsid w:val="00A30B6D"/>
    <w:rsid w:val="00A30EF2"/>
    <w:rsid w:val="00A313B0"/>
    <w:rsid w:val="00A31C26"/>
    <w:rsid w:val="00A32184"/>
    <w:rsid w:val="00A32338"/>
    <w:rsid w:val="00A32808"/>
    <w:rsid w:val="00A33374"/>
    <w:rsid w:val="00A335DB"/>
    <w:rsid w:val="00A33619"/>
    <w:rsid w:val="00A33A9C"/>
    <w:rsid w:val="00A33C11"/>
    <w:rsid w:val="00A34252"/>
    <w:rsid w:val="00A34628"/>
    <w:rsid w:val="00A35310"/>
    <w:rsid w:val="00A35579"/>
    <w:rsid w:val="00A363CF"/>
    <w:rsid w:val="00A36590"/>
    <w:rsid w:val="00A37284"/>
    <w:rsid w:val="00A37538"/>
    <w:rsid w:val="00A400DA"/>
    <w:rsid w:val="00A407D0"/>
    <w:rsid w:val="00A40C54"/>
    <w:rsid w:val="00A41212"/>
    <w:rsid w:val="00A41403"/>
    <w:rsid w:val="00A417CB"/>
    <w:rsid w:val="00A41FFF"/>
    <w:rsid w:val="00A42172"/>
    <w:rsid w:val="00A423FF"/>
    <w:rsid w:val="00A429C3"/>
    <w:rsid w:val="00A42D1F"/>
    <w:rsid w:val="00A42FF9"/>
    <w:rsid w:val="00A43056"/>
    <w:rsid w:val="00A43852"/>
    <w:rsid w:val="00A43C33"/>
    <w:rsid w:val="00A43F09"/>
    <w:rsid w:val="00A44E5F"/>
    <w:rsid w:val="00A45065"/>
    <w:rsid w:val="00A46158"/>
    <w:rsid w:val="00A4628B"/>
    <w:rsid w:val="00A465DC"/>
    <w:rsid w:val="00A46A52"/>
    <w:rsid w:val="00A46DC4"/>
    <w:rsid w:val="00A47D4A"/>
    <w:rsid w:val="00A50A8C"/>
    <w:rsid w:val="00A50BBF"/>
    <w:rsid w:val="00A515A6"/>
    <w:rsid w:val="00A521DD"/>
    <w:rsid w:val="00A52D69"/>
    <w:rsid w:val="00A533C9"/>
    <w:rsid w:val="00A5398E"/>
    <w:rsid w:val="00A53CF3"/>
    <w:rsid w:val="00A5463E"/>
    <w:rsid w:val="00A54889"/>
    <w:rsid w:val="00A549E8"/>
    <w:rsid w:val="00A55CFE"/>
    <w:rsid w:val="00A55E11"/>
    <w:rsid w:val="00A56407"/>
    <w:rsid w:val="00A56BF6"/>
    <w:rsid w:val="00A571F2"/>
    <w:rsid w:val="00A5748F"/>
    <w:rsid w:val="00A57725"/>
    <w:rsid w:val="00A60120"/>
    <w:rsid w:val="00A60185"/>
    <w:rsid w:val="00A6077F"/>
    <w:rsid w:val="00A60DE4"/>
    <w:rsid w:val="00A6113F"/>
    <w:rsid w:val="00A61B1D"/>
    <w:rsid w:val="00A61DBA"/>
    <w:rsid w:val="00A62155"/>
    <w:rsid w:val="00A64553"/>
    <w:rsid w:val="00A6466B"/>
    <w:rsid w:val="00A6491C"/>
    <w:rsid w:val="00A64BD5"/>
    <w:rsid w:val="00A65606"/>
    <w:rsid w:val="00A6658B"/>
    <w:rsid w:val="00A66632"/>
    <w:rsid w:val="00A668E9"/>
    <w:rsid w:val="00A66FC4"/>
    <w:rsid w:val="00A67321"/>
    <w:rsid w:val="00A679BF"/>
    <w:rsid w:val="00A679D8"/>
    <w:rsid w:val="00A70448"/>
    <w:rsid w:val="00A704C4"/>
    <w:rsid w:val="00A70540"/>
    <w:rsid w:val="00A70EBD"/>
    <w:rsid w:val="00A715B0"/>
    <w:rsid w:val="00A71729"/>
    <w:rsid w:val="00A717F4"/>
    <w:rsid w:val="00A71B92"/>
    <w:rsid w:val="00A71F2D"/>
    <w:rsid w:val="00A71FB1"/>
    <w:rsid w:val="00A725C3"/>
    <w:rsid w:val="00A729CF"/>
    <w:rsid w:val="00A73191"/>
    <w:rsid w:val="00A73A5C"/>
    <w:rsid w:val="00A73C07"/>
    <w:rsid w:val="00A73D81"/>
    <w:rsid w:val="00A740A5"/>
    <w:rsid w:val="00A74D69"/>
    <w:rsid w:val="00A76345"/>
    <w:rsid w:val="00A76671"/>
    <w:rsid w:val="00A76D53"/>
    <w:rsid w:val="00A76DD9"/>
    <w:rsid w:val="00A76FFF"/>
    <w:rsid w:val="00A77128"/>
    <w:rsid w:val="00A7767D"/>
    <w:rsid w:val="00A81BED"/>
    <w:rsid w:val="00A82F63"/>
    <w:rsid w:val="00A83436"/>
    <w:rsid w:val="00A838A8"/>
    <w:rsid w:val="00A83CA4"/>
    <w:rsid w:val="00A83D94"/>
    <w:rsid w:val="00A84130"/>
    <w:rsid w:val="00A846E2"/>
    <w:rsid w:val="00A84979"/>
    <w:rsid w:val="00A84EF7"/>
    <w:rsid w:val="00A84F83"/>
    <w:rsid w:val="00A856D1"/>
    <w:rsid w:val="00A85AD1"/>
    <w:rsid w:val="00A85C0F"/>
    <w:rsid w:val="00A86228"/>
    <w:rsid w:val="00A871BB"/>
    <w:rsid w:val="00A8735A"/>
    <w:rsid w:val="00A8744C"/>
    <w:rsid w:val="00A877DE"/>
    <w:rsid w:val="00A87A66"/>
    <w:rsid w:val="00A87CBB"/>
    <w:rsid w:val="00A90829"/>
    <w:rsid w:val="00A90912"/>
    <w:rsid w:val="00A90CB4"/>
    <w:rsid w:val="00A9107B"/>
    <w:rsid w:val="00A91F3D"/>
    <w:rsid w:val="00A924E0"/>
    <w:rsid w:val="00A924E2"/>
    <w:rsid w:val="00A92737"/>
    <w:rsid w:val="00A92F60"/>
    <w:rsid w:val="00A93DF2"/>
    <w:rsid w:val="00A942B5"/>
    <w:rsid w:val="00A94578"/>
    <w:rsid w:val="00A94647"/>
    <w:rsid w:val="00A94685"/>
    <w:rsid w:val="00A94A77"/>
    <w:rsid w:val="00A95604"/>
    <w:rsid w:val="00A9583B"/>
    <w:rsid w:val="00A96141"/>
    <w:rsid w:val="00A96642"/>
    <w:rsid w:val="00A96DE7"/>
    <w:rsid w:val="00A977EF"/>
    <w:rsid w:val="00A97905"/>
    <w:rsid w:val="00A9790D"/>
    <w:rsid w:val="00A97C41"/>
    <w:rsid w:val="00AA00D4"/>
    <w:rsid w:val="00AA00D5"/>
    <w:rsid w:val="00AA0304"/>
    <w:rsid w:val="00AA0653"/>
    <w:rsid w:val="00AA0D8B"/>
    <w:rsid w:val="00AA0FA9"/>
    <w:rsid w:val="00AA1118"/>
    <w:rsid w:val="00AA14DA"/>
    <w:rsid w:val="00AA16E8"/>
    <w:rsid w:val="00AA2535"/>
    <w:rsid w:val="00AA26E8"/>
    <w:rsid w:val="00AA2897"/>
    <w:rsid w:val="00AA3303"/>
    <w:rsid w:val="00AA39C3"/>
    <w:rsid w:val="00AA3FBE"/>
    <w:rsid w:val="00AA41A3"/>
    <w:rsid w:val="00AA4343"/>
    <w:rsid w:val="00AA46CD"/>
    <w:rsid w:val="00AA499A"/>
    <w:rsid w:val="00AA5135"/>
    <w:rsid w:val="00AA5C43"/>
    <w:rsid w:val="00AA5F47"/>
    <w:rsid w:val="00AA6207"/>
    <w:rsid w:val="00AA6344"/>
    <w:rsid w:val="00AA689A"/>
    <w:rsid w:val="00AA68BA"/>
    <w:rsid w:val="00AA6CF9"/>
    <w:rsid w:val="00AA6FBF"/>
    <w:rsid w:val="00AA7699"/>
    <w:rsid w:val="00AA7837"/>
    <w:rsid w:val="00AA7F49"/>
    <w:rsid w:val="00AB209D"/>
    <w:rsid w:val="00AB24A3"/>
    <w:rsid w:val="00AB29A6"/>
    <w:rsid w:val="00AB2BC6"/>
    <w:rsid w:val="00AB2CAE"/>
    <w:rsid w:val="00AB30C3"/>
    <w:rsid w:val="00AB325D"/>
    <w:rsid w:val="00AB3558"/>
    <w:rsid w:val="00AB3C3A"/>
    <w:rsid w:val="00AB3E84"/>
    <w:rsid w:val="00AB3F30"/>
    <w:rsid w:val="00AB48EB"/>
    <w:rsid w:val="00AB4BB1"/>
    <w:rsid w:val="00AB4F55"/>
    <w:rsid w:val="00AB54CB"/>
    <w:rsid w:val="00AB56E9"/>
    <w:rsid w:val="00AB59E9"/>
    <w:rsid w:val="00AB5A4C"/>
    <w:rsid w:val="00AB5B25"/>
    <w:rsid w:val="00AB5C6E"/>
    <w:rsid w:val="00AB6181"/>
    <w:rsid w:val="00AB66A7"/>
    <w:rsid w:val="00AB672B"/>
    <w:rsid w:val="00AB67BC"/>
    <w:rsid w:val="00AB6AE9"/>
    <w:rsid w:val="00AB6C42"/>
    <w:rsid w:val="00AB704E"/>
    <w:rsid w:val="00AB7296"/>
    <w:rsid w:val="00AB79ED"/>
    <w:rsid w:val="00AC01E5"/>
    <w:rsid w:val="00AC01F2"/>
    <w:rsid w:val="00AC05D4"/>
    <w:rsid w:val="00AC0AF7"/>
    <w:rsid w:val="00AC1068"/>
    <w:rsid w:val="00AC154A"/>
    <w:rsid w:val="00AC18DC"/>
    <w:rsid w:val="00AC1A44"/>
    <w:rsid w:val="00AC2098"/>
    <w:rsid w:val="00AC2F9A"/>
    <w:rsid w:val="00AC2FEC"/>
    <w:rsid w:val="00AC3476"/>
    <w:rsid w:val="00AC37F5"/>
    <w:rsid w:val="00AC3DB2"/>
    <w:rsid w:val="00AC4AFB"/>
    <w:rsid w:val="00AC4F39"/>
    <w:rsid w:val="00AC5171"/>
    <w:rsid w:val="00AC51C4"/>
    <w:rsid w:val="00AC539D"/>
    <w:rsid w:val="00AC55A9"/>
    <w:rsid w:val="00AC58E1"/>
    <w:rsid w:val="00AC5E89"/>
    <w:rsid w:val="00AC5F95"/>
    <w:rsid w:val="00AC6354"/>
    <w:rsid w:val="00AC68F8"/>
    <w:rsid w:val="00AC690C"/>
    <w:rsid w:val="00AC7E36"/>
    <w:rsid w:val="00AC7F2C"/>
    <w:rsid w:val="00AD075D"/>
    <w:rsid w:val="00AD1405"/>
    <w:rsid w:val="00AD239B"/>
    <w:rsid w:val="00AD2788"/>
    <w:rsid w:val="00AD41EB"/>
    <w:rsid w:val="00AD497D"/>
    <w:rsid w:val="00AD499B"/>
    <w:rsid w:val="00AD4A56"/>
    <w:rsid w:val="00AD4FDF"/>
    <w:rsid w:val="00AD5268"/>
    <w:rsid w:val="00AD618C"/>
    <w:rsid w:val="00AD6351"/>
    <w:rsid w:val="00AD6D80"/>
    <w:rsid w:val="00AD6D97"/>
    <w:rsid w:val="00AD6F8B"/>
    <w:rsid w:val="00AD715E"/>
    <w:rsid w:val="00AD7462"/>
    <w:rsid w:val="00AE03FE"/>
    <w:rsid w:val="00AE08A7"/>
    <w:rsid w:val="00AE0939"/>
    <w:rsid w:val="00AE0C97"/>
    <w:rsid w:val="00AE0E20"/>
    <w:rsid w:val="00AE0F9A"/>
    <w:rsid w:val="00AE1B6E"/>
    <w:rsid w:val="00AE2933"/>
    <w:rsid w:val="00AE2D72"/>
    <w:rsid w:val="00AE30F5"/>
    <w:rsid w:val="00AE3139"/>
    <w:rsid w:val="00AE3170"/>
    <w:rsid w:val="00AE3966"/>
    <w:rsid w:val="00AE3993"/>
    <w:rsid w:val="00AE49C1"/>
    <w:rsid w:val="00AE5588"/>
    <w:rsid w:val="00AE5882"/>
    <w:rsid w:val="00AE65EC"/>
    <w:rsid w:val="00AE6E82"/>
    <w:rsid w:val="00AE7314"/>
    <w:rsid w:val="00AE7F44"/>
    <w:rsid w:val="00AF0C87"/>
    <w:rsid w:val="00AF0DF5"/>
    <w:rsid w:val="00AF1130"/>
    <w:rsid w:val="00AF1384"/>
    <w:rsid w:val="00AF1969"/>
    <w:rsid w:val="00AF2B05"/>
    <w:rsid w:val="00AF2D00"/>
    <w:rsid w:val="00AF2D09"/>
    <w:rsid w:val="00AF2D68"/>
    <w:rsid w:val="00AF2DC2"/>
    <w:rsid w:val="00AF3007"/>
    <w:rsid w:val="00AF343C"/>
    <w:rsid w:val="00AF3817"/>
    <w:rsid w:val="00AF3B06"/>
    <w:rsid w:val="00AF3C07"/>
    <w:rsid w:val="00AF4368"/>
    <w:rsid w:val="00AF4A42"/>
    <w:rsid w:val="00AF5480"/>
    <w:rsid w:val="00AF56C6"/>
    <w:rsid w:val="00AF5C46"/>
    <w:rsid w:val="00AF5D66"/>
    <w:rsid w:val="00AF62BA"/>
    <w:rsid w:val="00AF6366"/>
    <w:rsid w:val="00AF643D"/>
    <w:rsid w:val="00AF6DB3"/>
    <w:rsid w:val="00AF73FC"/>
    <w:rsid w:val="00AF7959"/>
    <w:rsid w:val="00B0010D"/>
    <w:rsid w:val="00B005F6"/>
    <w:rsid w:val="00B0064A"/>
    <w:rsid w:val="00B00B29"/>
    <w:rsid w:val="00B00DAF"/>
    <w:rsid w:val="00B014C1"/>
    <w:rsid w:val="00B01592"/>
    <w:rsid w:val="00B01B35"/>
    <w:rsid w:val="00B01D09"/>
    <w:rsid w:val="00B01E34"/>
    <w:rsid w:val="00B02802"/>
    <w:rsid w:val="00B036DD"/>
    <w:rsid w:val="00B04776"/>
    <w:rsid w:val="00B04E90"/>
    <w:rsid w:val="00B05A41"/>
    <w:rsid w:val="00B06139"/>
    <w:rsid w:val="00B06238"/>
    <w:rsid w:val="00B06C72"/>
    <w:rsid w:val="00B06DE2"/>
    <w:rsid w:val="00B06F9E"/>
    <w:rsid w:val="00B07489"/>
    <w:rsid w:val="00B07ADA"/>
    <w:rsid w:val="00B07C8D"/>
    <w:rsid w:val="00B101B2"/>
    <w:rsid w:val="00B103D7"/>
    <w:rsid w:val="00B103EF"/>
    <w:rsid w:val="00B10E3E"/>
    <w:rsid w:val="00B10FF2"/>
    <w:rsid w:val="00B115C0"/>
    <w:rsid w:val="00B1162B"/>
    <w:rsid w:val="00B1212E"/>
    <w:rsid w:val="00B1223C"/>
    <w:rsid w:val="00B12477"/>
    <w:rsid w:val="00B1250A"/>
    <w:rsid w:val="00B1261F"/>
    <w:rsid w:val="00B12A4F"/>
    <w:rsid w:val="00B12EFF"/>
    <w:rsid w:val="00B13013"/>
    <w:rsid w:val="00B135E8"/>
    <w:rsid w:val="00B13832"/>
    <w:rsid w:val="00B13B65"/>
    <w:rsid w:val="00B13E91"/>
    <w:rsid w:val="00B14AE8"/>
    <w:rsid w:val="00B15103"/>
    <w:rsid w:val="00B156D8"/>
    <w:rsid w:val="00B15D15"/>
    <w:rsid w:val="00B16172"/>
    <w:rsid w:val="00B16A1C"/>
    <w:rsid w:val="00B16A27"/>
    <w:rsid w:val="00B172C3"/>
    <w:rsid w:val="00B1736B"/>
    <w:rsid w:val="00B17848"/>
    <w:rsid w:val="00B20400"/>
    <w:rsid w:val="00B20748"/>
    <w:rsid w:val="00B20BE6"/>
    <w:rsid w:val="00B21046"/>
    <w:rsid w:val="00B22016"/>
    <w:rsid w:val="00B22664"/>
    <w:rsid w:val="00B228EA"/>
    <w:rsid w:val="00B22992"/>
    <w:rsid w:val="00B22A19"/>
    <w:rsid w:val="00B22F77"/>
    <w:rsid w:val="00B233EA"/>
    <w:rsid w:val="00B23452"/>
    <w:rsid w:val="00B23855"/>
    <w:rsid w:val="00B24304"/>
    <w:rsid w:val="00B245E7"/>
    <w:rsid w:val="00B247A6"/>
    <w:rsid w:val="00B2487A"/>
    <w:rsid w:val="00B24AD3"/>
    <w:rsid w:val="00B2514F"/>
    <w:rsid w:val="00B25990"/>
    <w:rsid w:val="00B26203"/>
    <w:rsid w:val="00B262EB"/>
    <w:rsid w:val="00B269D1"/>
    <w:rsid w:val="00B26B22"/>
    <w:rsid w:val="00B26BC7"/>
    <w:rsid w:val="00B26E92"/>
    <w:rsid w:val="00B26FD0"/>
    <w:rsid w:val="00B27018"/>
    <w:rsid w:val="00B27443"/>
    <w:rsid w:val="00B276AA"/>
    <w:rsid w:val="00B27B59"/>
    <w:rsid w:val="00B302D5"/>
    <w:rsid w:val="00B305E2"/>
    <w:rsid w:val="00B30698"/>
    <w:rsid w:val="00B3075C"/>
    <w:rsid w:val="00B30C79"/>
    <w:rsid w:val="00B30D32"/>
    <w:rsid w:val="00B3117E"/>
    <w:rsid w:val="00B318DF"/>
    <w:rsid w:val="00B31B02"/>
    <w:rsid w:val="00B31B4D"/>
    <w:rsid w:val="00B31C77"/>
    <w:rsid w:val="00B32C9E"/>
    <w:rsid w:val="00B330CD"/>
    <w:rsid w:val="00B34103"/>
    <w:rsid w:val="00B34A68"/>
    <w:rsid w:val="00B34A91"/>
    <w:rsid w:val="00B35100"/>
    <w:rsid w:val="00B3516E"/>
    <w:rsid w:val="00B353CA"/>
    <w:rsid w:val="00B35AE4"/>
    <w:rsid w:val="00B3615F"/>
    <w:rsid w:val="00B36267"/>
    <w:rsid w:val="00B367E8"/>
    <w:rsid w:val="00B36883"/>
    <w:rsid w:val="00B36886"/>
    <w:rsid w:val="00B37190"/>
    <w:rsid w:val="00B371A9"/>
    <w:rsid w:val="00B37D9D"/>
    <w:rsid w:val="00B37EA3"/>
    <w:rsid w:val="00B40BD2"/>
    <w:rsid w:val="00B40E06"/>
    <w:rsid w:val="00B41772"/>
    <w:rsid w:val="00B417DC"/>
    <w:rsid w:val="00B41989"/>
    <w:rsid w:val="00B4216B"/>
    <w:rsid w:val="00B42B15"/>
    <w:rsid w:val="00B4311E"/>
    <w:rsid w:val="00B43449"/>
    <w:rsid w:val="00B43E4D"/>
    <w:rsid w:val="00B440E2"/>
    <w:rsid w:val="00B44501"/>
    <w:rsid w:val="00B448E1"/>
    <w:rsid w:val="00B44CA2"/>
    <w:rsid w:val="00B45BFF"/>
    <w:rsid w:val="00B4604F"/>
    <w:rsid w:val="00B46075"/>
    <w:rsid w:val="00B46997"/>
    <w:rsid w:val="00B47018"/>
    <w:rsid w:val="00B472E3"/>
    <w:rsid w:val="00B47A14"/>
    <w:rsid w:val="00B47D2E"/>
    <w:rsid w:val="00B50023"/>
    <w:rsid w:val="00B510D3"/>
    <w:rsid w:val="00B5129B"/>
    <w:rsid w:val="00B5138C"/>
    <w:rsid w:val="00B51CAB"/>
    <w:rsid w:val="00B51CE8"/>
    <w:rsid w:val="00B51D5B"/>
    <w:rsid w:val="00B525BA"/>
    <w:rsid w:val="00B5261A"/>
    <w:rsid w:val="00B5281B"/>
    <w:rsid w:val="00B528C1"/>
    <w:rsid w:val="00B5343D"/>
    <w:rsid w:val="00B53FD6"/>
    <w:rsid w:val="00B54065"/>
    <w:rsid w:val="00B540D6"/>
    <w:rsid w:val="00B54759"/>
    <w:rsid w:val="00B54C37"/>
    <w:rsid w:val="00B55102"/>
    <w:rsid w:val="00B5527B"/>
    <w:rsid w:val="00B55B00"/>
    <w:rsid w:val="00B56DA6"/>
    <w:rsid w:val="00B56DE8"/>
    <w:rsid w:val="00B56ECE"/>
    <w:rsid w:val="00B575C1"/>
    <w:rsid w:val="00B600F9"/>
    <w:rsid w:val="00B60B54"/>
    <w:rsid w:val="00B60EB8"/>
    <w:rsid w:val="00B617E6"/>
    <w:rsid w:val="00B61B7C"/>
    <w:rsid w:val="00B62A35"/>
    <w:rsid w:val="00B62CF6"/>
    <w:rsid w:val="00B62F1E"/>
    <w:rsid w:val="00B6331C"/>
    <w:rsid w:val="00B6366C"/>
    <w:rsid w:val="00B63739"/>
    <w:rsid w:val="00B63957"/>
    <w:rsid w:val="00B63DE5"/>
    <w:rsid w:val="00B63EB0"/>
    <w:rsid w:val="00B642B1"/>
    <w:rsid w:val="00B6431D"/>
    <w:rsid w:val="00B64364"/>
    <w:rsid w:val="00B6463D"/>
    <w:rsid w:val="00B64AD9"/>
    <w:rsid w:val="00B65036"/>
    <w:rsid w:val="00B65569"/>
    <w:rsid w:val="00B6598A"/>
    <w:rsid w:val="00B66567"/>
    <w:rsid w:val="00B666E7"/>
    <w:rsid w:val="00B66B9B"/>
    <w:rsid w:val="00B67070"/>
    <w:rsid w:val="00B6744C"/>
    <w:rsid w:val="00B675CF"/>
    <w:rsid w:val="00B676F8"/>
    <w:rsid w:val="00B70233"/>
    <w:rsid w:val="00B702AD"/>
    <w:rsid w:val="00B708D4"/>
    <w:rsid w:val="00B70A37"/>
    <w:rsid w:val="00B70EB3"/>
    <w:rsid w:val="00B70F5A"/>
    <w:rsid w:val="00B71352"/>
    <w:rsid w:val="00B71685"/>
    <w:rsid w:val="00B71814"/>
    <w:rsid w:val="00B71C3A"/>
    <w:rsid w:val="00B72012"/>
    <w:rsid w:val="00B72377"/>
    <w:rsid w:val="00B7246F"/>
    <w:rsid w:val="00B72477"/>
    <w:rsid w:val="00B7260C"/>
    <w:rsid w:val="00B72D4F"/>
    <w:rsid w:val="00B732FC"/>
    <w:rsid w:val="00B73EB6"/>
    <w:rsid w:val="00B74166"/>
    <w:rsid w:val="00B745D0"/>
    <w:rsid w:val="00B745EF"/>
    <w:rsid w:val="00B74F3C"/>
    <w:rsid w:val="00B760E2"/>
    <w:rsid w:val="00B76301"/>
    <w:rsid w:val="00B76DF9"/>
    <w:rsid w:val="00B777D7"/>
    <w:rsid w:val="00B8081E"/>
    <w:rsid w:val="00B80E25"/>
    <w:rsid w:val="00B80EBC"/>
    <w:rsid w:val="00B8164A"/>
    <w:rsid w:val="00B8206E"/>
    <w:rsid w:val="00B8256C"/>
    <w:rsid w:val="00B825E0"/>
    <w:rsid w:val="00B82813"/>
    <w:rsid w:val="00B82EB0"/>
    <w:rsid w:val="00B8330A"/>
    <w:rsid w:val="00B834F2"/>
    <w:rsid w:val="00B8357E"/>
    <w:rsid w:val="00B8380D"/>
    <w:rsid w:val="00B8483B"/>
    <w:rsid w:val="00B84B5A"/>
    <w:rsid w:val="00B84B87"/>
    <w:rsid w:val="00B8541A"/>
    <w:rsid w:val="00B85443"/>
    <w:rsid w:val="00B85480"/>
    <w:rsid w:val="00B85C1A"/>
    <w:rsid w:val="00B860D5"/>
    <w:rsid w:val="00B86533"/>
    <w:rsid w:val="00B86A5E"/>
    <w:rsid w:val="00B86D2D"/>
    <w:rsid w:val="00B86E0A"/>
    <w:rsid w:val="00B87117"/>
    <w:rsid w:val="00B87E04"/>
    <w:rsid w:val="00B87FCC"/>
    <w:rsid w:val="00B90BEE"/>
    <w:rsid w:val="00B90E98"/>
    <w:rsid w:val="00B90F8A"/>
    <w:rsid w:val="00B91096"/>
    <w:rsid w:val="00B91841"/>
    <w:rsid w:val="00B91D15"/>
    <w:rsid w:val="00B9211C"/>
    <w:rsid w:val="00B92F80"/>
    <w:rsid w:val="00B93AF9"/>
    <w:rsid w:val="00B94013"/>
    <w:rsid w:val="00B941BC"/>
    <w:rsid w:val="00B94213"/>
    <w:rsid w:val="00B948AB"/>
    <w:rsid w:val="00B948FF"/>
    <w:rsid w:val="00B950BD"/>
    <w:rsid w:val="00B954C4"/>
    <w:rsid w:val="00B95888"/>
    <w:rsid w:val="00B95A92"/>
    <w:rsid w:val="00B95EFA"/>
    <w:rsid w:val="00B96498"/>
    <w:rsid w:val="00B96BB7"/>
    <w:rsid w:val="00B970E0"/>
    <w:rsid w:val="00B97416"/>
    <w:rsid w:val="00B975D1"/>
    <w:rsid w:val="00BA0545"/>
    <w:rsid w:val="00BA061F"/>
    <w:rsid w:val="00BA086F"/>
    <w:rsid w:val="00BA0B8D"/>
    <w:rsid w:val="00BA0D57"/>
    <w:rsid w:val="00BA3647"/>
    <w:rsid w:val="00BA4722"/>
    <w:rsid w:val="00BA4CCC"/>
    <w:rsid w:val="00BA4F72"/>
    <w:rsid w:val="00BA502B"/>
    <w:rsid w:val="00BA5CD2"/>
    <w:rsid w:val="00BA79B2"/>
    <w:rsid w:val="00BA7BD1"/>
    <w:rsid w:val="00BA7DB0"/>
    <w:rsid w:val="00BB0E67"/>
    <w:rsid w:val="00BB1123"/>
    <w:rsid w:val="00BB166F"/>
    <w:rsid w:val="00BB1809"/>
    <w:rsid w:val="00BB19F5"/>
    <w:rsid w:val="00BB1BD7"/>
    <w:rsid w:val="00BB1D88"/>
    <w:rsid w:val="00BB22DD"/>
    <w:rsid w:val="00BB250B"/>
    <w:rsid w:val="00BB291C"/>
    <w:rsid w:val="00BB2951"/>
    <w:rsid w:val="00BB2E2F"/>
    <w:rsid w:val="00BB34D3"/>
    <w:rsid w:val="00BB3BE6"/>
    <w:rsid w:val="00BB452B"/>
    <w:rsid w:val="00BB4861"/>
    <w:rsid w:val="00BB4D3D"/>
    <w:rsid w:val="00BB51A5"/>
    <w:rsid w:val="00BB53EF"/>
    <w:rsid w:val="00BB578F"/>
    <w:rsid w:val="00BB6553"/>
    <w:rsid w:val="00BB6EB6"/>
    <w:rsid w:val="00BB743D"/>
    <w:rsid w:val="00BB74EA"/>
    <w:rsid w:val="00BB769D"/>
    <w:rsid w:val="00BB7D0D"/>
    <w:rsid w:val="00BC00D8"/>
    <w:rsid w:val="00BC0408"/>
    <w:rsid w:val="00BC073C"/>
    <w:rsid w:val="00BC0B3B"/>
    <w:rsid w:val="00BC0DB5"/>
    <w:rsid w:val="00BC137B"/>
    <w:rsid w:val="00BC1546"/>
    <w:rsid w:val="00BC1659"/>
    <w:rsid w:val="00BC16FC"/>
    <w:rsid w:val="00BC1D2B"/>
    <w:rsid w:val="00BC1F54"/>
    <w:rsid w:val="00BC2337"/>
    <w:rsid w:val="00BC3946"/>
    <w:rsid w:val="00BC40E6"/>
    <w:rsid w:val="00BC465E"/>
    <w:rsid w:val="00BC4976"/>
    <w:rsid w:val="00BC57B7"/>
    <w:rsid w:val="00BC5FB7"/>
    <w:rsid w:val="00BC6AF5"/>
    <w:rsid w:val="00BC6EFF"/>
    <w:rsid w:val="00BC7779"/>
    <w:rsid w:val="00BD03CB"/>
    <w:rsid w:val="00BD070E"/>
    <w:rsid w:val="00BD1299"/>
    <w:rsid w:val="00BD2932"/>
    <w:rsid w:val="00BD2FDE"/>
    <w:rsid w:val="00BD327F"/>
    <w:rsid w:val="00BD35D7"/>
    <w:rsid w:val="00BD3AEB"/>
    <w:rsid w:val="00BD3B7A"/>
    <w:rsid w:val="00BD4688"/>
    <w:rsid w:val="00BD4930"/>
    <w:rsid w:val="00BD4BB9"/>
    <w:rsid w:val="00BD4C54"/>
    <w:rsid w:val="00BD59F5"/>
    <w:rsid w:val="00BD6523"/>
    <w:rsid w:val="00BD668D"/>
    <w:rsid w:val="00BD6797"/>
    <w:rsid w:val="00BD70B2"/>
    <w:rsid w:val="00BD7378"/>
    <w:rsid w:val="00BD7891"/>
    <w:rsid w:val="00BE0B95"/>
    <w:rsid w:val="00BE1D30"/>
    <w:rsid w:val="00BE1F19"/>
    <w:rsid w:val="00BE253B"/>
    <w:rsid w:val="00BE2FEA"/>
    <w:rsid w:val="00BE3736"/>
    <w:rsid w:val="00BE41DE"/>
    <w:rsid w:val="00BE4518"/>
    <w:rsid w:val="00BE4B1D"/>
    <w:rsid w:val="00BE4FC5"/>
    <w:rsid w:val="00BE5103"/>
    <w:rsid w:val="00BE5476"/>
    <w:rsid w:val="00BE659E"/>
    <w:rsid w:val="00BE689F"/>
    <w:rsid w:val="00BE70B9"/>
    <w:rsid w:val="00BE7641"/>
    <w:rsid w:val="00BF0531"/>
    <w:rsid w:val="00BF0EB4"/>
    <w:rsid w:val="00BF13AD"/>
    <w:rsid w:val="00BF2079"/>
    <w:rsid w:val="00BF2274"/>
    <w:rsid w:val="00BF24B7"/>
    <w:rsid w:val="00BF31B3"/>
    <w:rsid w:val="00BF37EE"/>
    <w:rsid w:val="00BF423C"/>
    <w:rsid w:val="00BF42EA"/>
    <w:rsid w:val="00BF450A"/>
    <w:rsid w:val="00BF4792"/>
    <w:rsid w:val="00BF4E05"/>
    <w:rsid w:val="00BF4E5C"/>
    <w:rsid w:val="00BF5610"/>
    <w:rsid w:val="00BF649F"/>
    <w:rsid w:val="00BF6843"/>
    <w:rsid w:val="00BF69AC"/>
    <w:rsid w:val="00BF710E"/>
    <w:rsid w:val="00BF7AF5"/>
    <w:rsid w:val="00C00151"/>
    <w:rsid w:val="00C0022D"/>
    <w:rsid w:val="00C00BEE"/>
    <w:rsid w:val="00C01019"/>
    <w:rsid w:val="00C01336"/>
    <w:rsid w:val="00C01AB4"/>
    <w:rsid w:val="00C01C31"/>
    <w:rsid w:val="00C02010"/>
    <w:rsid w:val="00C0339D"/>
    <w:rsid w:val="00C033D8"/>
    <w:rsid w:val="00C037C1"/>
    <w:rsid w:val="00C03A4D"/>
    <w:rsid w:val="00C03EC6"/>
    <w:rsid w:val="00C04CAC"/>
    <w:rsid w:val="00C04EE6"/>
    <w:rsid w:val="00C05058"/>
    <w:rsid w:val="00C053B4"/>
    <w:rsid w:val="00C053D8"/>
    <w:rsid w:val="00C0563D"/>
    <w:rsid w:val="00C0683F"/>
    <w:rsid w:val="00C06944"/>
    <w:rsid w:val="00C076E7"/>
    <w:rsid w:val="00C0778A"/>
    <w:rsid w:val="00C078B6"/>
    <w:rsid w:val="00C07AA4"/>
    <w:rsid w:val="00C07B16"/>
    <w:rsid w:val="00C07EF1"/>
    <w:rsid w:val="00C07F24"/>
    <w:rsid w:val="00C07F7C"/>
    <w:rsid w:val="00C107AF"/>
    <w:rsid w:val="00C11450"/>
    <w:rsid w:val="00C117CC"/>
    <w:rsid w:val="00C11975"/>
    <w:rsid w:val="00C1242A"/>
    <w:rsid w:val="00C128A6"/>
    <w:rsid w:val="00C12F44"/>
    <w:rsid w:val="00C13027"/>
    <w:rsid w:val="00C131EE"/>
    <w:rsid w:val="00C13926"/>
    <w:rsid w:val="00C13AEF"/>
    <w:rsid w:val="00C14104"/>
    <w:rsid w:val="00C14B13"/>
    <w:rsid w:val="00C14B8E"/>
    <w:rsid w:val="00C14D72"/>
    <w:rsid w:val="00C15626"/>
    <w:rsid w:val="00C15BCA"/>
    <w:rsid w:val="00C15F36"/>
    <w:rsid w:val="00C165B8"/>
    <w:rsid w:val="00C16E9F"/>
    <w:rsid w:val="00C17537"/>
    <w:rsid w:val="00C175A4"/>
    <w:rsid w:val="00C176E6"/>
    <w:rsid w:val="00C177EF"/>
    <w:rsid w:val="00C17830"/>
    <w:rsid w:val="00C17B9D"/>
    <w:rsid w:val="00C205F3"/>
    <w:rsid w:val="00C20836"/>
    <w:rsid w:val="00C20C0C"/>
    <w:rsid w:val="00C21946"/>
    <w:rsid w:val="00C21E60"/>
    <w:rsid w:val="00C21F9B"/>
    <w:rsid w:val="00C2233C"/>
    <w:rsid w:val="00C2249B"/>
    <w:rsid w:val="00C22681"/>
    <w:rsid w:val="00C22AD7"/>
    <w:rsid w:val="00C23067"/>
    <w:rsid w:val="00C23BCE"/>
    <w:rsid w:val="00C2418A"/>
    <w:rsid w:val="00C241D7"/>
    <w:rsid w:val="00C246BB"/>
    <w:rsid w:val="00C24858"/>
    <w:rsid w:val="00C24A17"/>
    <w:rsid w:val="00C24BBE"/>
    <w:rsid w:val="00C24C62"/>
    <w:rsid w:val="00C2583A"/>
    <w:rsid w:val="00C263CB"/>
    <w:rsid w:val="00C264CE"/>
    <w:rsid w:val="00C26538"/>
    <w:rsid w:val="00C26686"/>
    <w:rsid w:val="00C26887"/>
    <w:rsid w:val="00C26984"/>
    <w:rsid w:val="00C274B1"/>
    <w:rsid w:val="00C276B1"/>
    <w:rsid w:val="00C27B39"/>
    <w:rsid w:val="00C3009F"/>
    <w:rsid w:val="00C303BF"/>
    <w:rsid w:val="00C30B40"/>
    <w:rsid w:val="00C30BC2"/>
    <w:rsid w:val="00C30CD4"/>
    <w:rsid w:val="00C30D18"/>
    <w:rsid w:val="00C31A98"/>
    <w:rsid w:val="00C3211B"/>
    <w:rsid w:val="00C32443"/>
    <w:rsid w:val="00C32561"/>
    <w:rsid w:val="00C328AF"/>
    <w:rsid w:val="00C32B81"/>
    <w:rsid w:val="00C32D3F"/>
    <w:rsid w:val="00C33234"/>
    <w:rsid w:val="00C33397"/>
    <w:rsid w:val="00C33866"/>
    <w:rsid w:val="00C33922"/>
    <w:rsid w:val="00C33C2E"/>
    <w:rsid w:val="00C33C42"/>
    <w:rsid w:val="00C33DA7"/>
    <w:rsid w:val="00C345E2"/>
    <w:rsid w:val="00C34606"/>
    <w:rsid w:val="00C34909"/>
    <w:rsid w:val="00C357AA"/>
    <w:rsid w:val="00C3644E"/>
    <w:rsid w:val="00C36846"/>
    <w:rsid w:val="00C36F11"/>
    <w:rsid w:val="00C37566"/>
    <w:rsid w:val="00C37D5F"/>
    <w:rsid w:val="00C406EC"/>
    <w:rsid w:val="00C4073A"/>
    <w:rsid w:val="00C4099E"/>
    <w:rsid w:val="00C41234"/>
    <w:rsid w:val="00C4226F"/>
    <w:rsid w:val="00C4252C"/>
    <w:rsid w:val="00C428B1"/>
    <w:rsid w:val="00C42BAD"/>
    <w:rsid w:val="00C42CDA"/>
    <w:rsid w:val="00C42CFF"/>
    <w:rsid w:val="00C42FD1"/>
    <w:rsid w:val="00C430E9"/>
    <w:rsid w:val="00C43124"/>
    <w:rsid w:val="00C43815"/>
    <w:rsid w:val="00C43BEE"/>
    <w:rsid w:val="00C43CC6"/>
    <w:rsid w:val="00C43F47"/>
    <w:rsid w:val="00C442B3"/>
    <w:rsid w:val="00C44465"/>
    <w:rsid w:val="00C44AD7"/>
    <w:rsid w:val="00C45405"/>
    <w:rsid w:val="00C45557"/>
    <w:rsid w:val="00C46866"/>
    <w:rsid w:val="00C47048"/>
    <w:rsid w:val="00C47C27"/>
    <w:rsid w:val="00C47D08"/>
    <w:rsid w:val="00C50A17"/>
    <w:rsid w:val="00C50C6E"/>
    <w:rsid w:val="00C50FBF"/>
    <w:rsid w:val="00C51834"/>
    <w:rsid w:val="00C51F7C"/>
    <w:rsid w:val="00C5253F"/>
    <w:rsid w:val="00C52D53"/>
    <w:rsid w:val="00C5324A"/>
    <w:rsid w:val="00C536B0"/>
    <w:rsid w:val="00C54202"/>
    <w:rsid w:val="00C54728"/>
    <w:rsid w:val="00C54FCE"/>
    <w:rsid w:val="00C55144"/>
    <w:rsid w:val="00C55236"/>
    <w:rsid w:val="00C5587E"/>
    <w:rsid w:val="00C558B7"/>
    <w:rsid w:val="00C55F77"/>
    <w:rsid w:val="00C56855"/>
    <w:rsid w:val="00C56882"/>
    <w:rsid w:val="00C56B97"/>
    <w:rsid w:val="00C570B0"/>
    <w:rsid w:val="00C57246"/>
    <w:rsid w:val="00C57CC2"/>
    <w:rsid w:val="00C6035D"/>
    <w:rsid w:val="00C60467"/>
    <w:rsid w:val="00C6077D"/>
    <w:rsid w:val="00C60A46"/>
    <w:rsid w:val="00C60A9B"/>
    <w:rsid w:val="00C60D42"/>
    <w:rsid w:val="00C60F89"/>
    <w:rsid w:val="00C61190"/>
    <w:rsid w:val="00C619A1"/>
    <w:rsid w:val="00C61E33"/>
    <w:rsid w:val="00C624BF"/>
    <w:rsid w:val="00C62668"/>
    <w:rsid w:val="00C629A3"/>
    <w:rsid w:val="00C62ACA"/>
    <w:rsid w:val="00C62BA9"/>
    <w:rsid w:val="00C62CA5"/>
    <w:rsid w:val="00C62E17"/>
    <w:rsid w:val="00C6344D"/>
    <w:rsid w:val="00C638DD"/>
    <w:rsid w:val="00C63BC5"/>
    <w:rsid w:val="00C647A4"/>
    <w:rsid w:val="00C6497E"/>
    <w:rsid w:val="00C64DFF"/>
    <w:rsid w:val="00C64E76"/>
    <w:rsid w:val="00C653B8"/>
    <w:rsid w:val="00C65469"/>
    <w:rsid w:val="00C658E7"/>
    <w:rsid w:val="00C65E39"/>
    <w:rsid w:val="00C66696"/>
    <w:rsid w:val="00C66884"/>
    <w:rsid w:val="00C669A5"/>
    <w:rsid w:val="00C66E55"/>
    <w:rsid w:val="00C6747A"/>
    <w:rsid w:val="00C700AB"/>
    <w:rsid w:val="00C709E8"/>
    <w:rsid w:val="00C70E30"/>
    <w:rsid w:val="00C712B7"/>
    <w:rsid w:val="00C7177D"/>
    <w:rsid w:val="00C720CB"/>
    <w:rsid w:val="00C72DCA"/>
    <w:rsid w:val="00C72EA7"/>
    <w:rsid w:val="00C740A0"/>
    <w:rsid w:val="00C743FF"/>
    <w:rsid w:val="00C74619"/>
    <w:rsid w:val="00C74E29"/>
    <w:rsid w:val="00C750CE"/>
    <w:rsid w:val="00C75434"/>
    <w:rsid w:val="00C757F1"/>
    <w:rsid w:val="00C7585D"/>
    <w:rsid w:val="00C75C40"/>
    <w:rsid w:val="00C76898"/>
    <w:rsid w:val="00C76DB4"/>
    <w:rsid w:val="00C77013"/>
    <w:rsid w:val="00C77017"/>
    <w:rsid w:val="00C77116"/>
    <w:rsid w:val="00C7736D"/>
    <w:rsid w:val="00C77609"/>
    <w:rsid w:val="00C7778D"/>
    <w:rsid w:val="00C77A77"/>
    <w:rsid w:val="00C77AE2"/>
    <w:rsid w:val="00C80212"/>
    <w:rsid w:val="00C80545"/>
    <w:rsid w:val="00C80EF7"/>
    <w:rsid w:val="00C810D2"/>
    <w:rsid w:val="00C81BDF"/>
    <w:rsid w:val="00C81DE8"/>
    <w:rsid w:val="00C820C8"/>
    <w:rsid w:val="00C82455"/>
    <w:rsid w:val="00C82810"/>
    <w:rsid w:val="00C82C6E"/>
    <w:rsid w:val="00C82C7F"/>
    <w:rsid w:val="00C8352E"/>
    <w:rsid w:val="00C8385B"/>
    <w:rsid w:val="00C83F7B"/>
    <w:rsid w:val="00C84069"/>
    <w:rsid w:val="00C8473E"/>
    <w:rsid w:val="00C849D7"/>
    <w:rsid w:val="00C850BC"/>
    <w:rsid w:val="00C853A7"/>
    <w:rsid w:val="00C854B1"/>
    <w:rsid w:val="00C85565"/>
    <w:rsid w:val="00C85764"/>
    <w:rsid w:val="00C861FE"/>
    <w:rsid w:val="00C864A4"/>
    <w:rsid w:val="00C87955"/>
    <w:rsid w:val="00C87A35"/>
    <w:rsid w:val="00C90345"/>
    <w:rsid w:val="00C90733"/>
    <w:rsid w:val="00C90BAA"/>
    <w:rsid w:val="00C90E03"/>
    <w:rsid w:val="00C91372"/>
    <w:rsid w:val="00C9157B"/>
    <w:rsid w:val="00C915FE"/>
    <w:rsid w:val="00C91EB9"/>
    <w:rsid w:val="00C9251E"/>
    <w:rsid w:val="00C92A8D"/>
    <w:rsid w:val="00C93142"/>
    <w:rsid w:val="00C93AB7"/>
    <w:rsid w:val="00C9425B"/>
    <w:rsid w:val="00C9505E"/>
    <w:rsid w:val="00C954E2"/>
    <w:rsid w:val="00C9567E"/>
    <w:rsid w:val="00C95761"/>
    <w:rsid w:val="00C95F92"/>
    <w:rsid w:val="00C965CE"/>
    <w:rsid w:val="00C97271"/>
    <w:rsid w:val="00C973BF"/>
    <w:rsid w:val="00CA0055"/>
    <w:rsid w:val="00CA0280"/>
    <w:rsid w:val="00CA141D"/>
    <w:rsid w:val="00CA17AD"/>
    <w:rsid w:val="00CA212B"/>
    <w:rsid w:val="00CA22EF"/>
    <w:rsid w:val="00CA279C"/>
    <w:rsid w:val="00CA2B44"/>
    <w:rsid w:val="00CA35DB"/>
    <w:rsid w:val="00CA3683"/>
    <w:rsid w:val="00CA38DF"/>
    <w:rsid w:val="00CA420A"/>
    <w:rsid w:val="00CA453E"/>
    <w:rsid w:val="00CA4BC3"/>
    <w:rsid w:val="00CA4DA9"/>
    <w:rsid w:val="00CA4E0A"/>
    <w:rsid w:val="00CA58F6"/>
    <w:rsid w:val="00CA6241"/>
    <w:rsid w:val="00CA6F55"/>
    <w:rsid w:val="00CA6FDE"/>
    <w:rsid w:val="00CA7214"/>
    <w:rsid w:val="00CA74DA"/>
    <w:rsid w:val="00CA77AC"/>
    <w:rsid w:val="00CA7A2F"/>
    <w:rsid w:val="00CA7BF4"/>
    <w:rsid w:val="00CB00EA"/>
    <w:rsid w:val="00CB035D"/>
    <w:rsid w:val="00CB0520"/>
    <w:rsid w:val="00CB0B07"/>
    <w:rsid w:val="00CB1297"/>
    <w:rsid w:val="00CB169C"/>
    <w:rsid w:val="00CB1AF3"/>
    <w:rsid w:val="00CB29C0"/>
    <w:rsid w:val="00CB2B81"/>
    <w:rsid w:val="00CB2C96"/>
    <w:rsid w:val="00CB31A9"/>
    <w:rsid w:val="00CB38ED"/>
    <w:rsid w:val="00CB3B1B"/>
    <w:rsid w:val="00CB3C9B"/>
    <w:rsid w:val="00CB3DAC"/>
    <w:rsid w:val="00CB3FA1"/>
    <w:rsid w:val="00CB3FFF"/>
    <w:rsid w:val="00CB4E23"/>
    <w:rsid w:val="00CB4E90"/>
    <w:rsid w:val="00CB5463"/>
    <w:rsid w:val="00CB5657"/>
    <w:rsid w:val="00CB5CCF"/>
    <w:rsid w:val="00CB6084"/>
    <w:rsid w:val="00CB6860"/>
    <w:rsid w:val="00CB6BFC"/>
    <w:rsid w:val="00CB7D83"/>
    <w:rsid w:val="00CC00C4"/>
    <w:rsid w:val="00CC0604"/>
    <w:rsid w:val="00CC0C33"/>
    <w:rsid w:val="00CC1111"/>
    <w:rsid w:val="00CC200B"/>
    <w:rsid w:val="00CC20FE"/>
    <w:rsid w:val="00CC231B"/>
    <w:rsid w:val="00CC2926"/>
    <w:rsid w:val="00CC2C9E"/>
    <w:rsid w:val="00CC2F2F"/>
    <w:rsid w:val="00CC4351"/>
    <w:rsid w:val="00CC46B5"/>
    <w:rsid w:val="00CC48FE"/>
    <w:rsid w:val="00CC49F2"/>
    <w:rsid w:val="00CC50E6"/>
    <w:rsid w:val="00CC5122"/>
    <w:rsid w:val="00CC60A6"/>
    <w:rsid w:val="00CC6387"/>
    <w:rsid w:val="00CC68F7"/>
    <w:rsid w:val="00CC6FD5"/>
    <w:rsid w:val="00CC7919"/>
    <w:rsid w:val="00CC7C8F"/>
    <w:rsid w:val="00CC7E11"/>
    <w:rsid w:val="00CC7EFF"/>
    <w:rsid w:val="00CD00FB"/>
    <w:rsid w:val="00CD0B02"/>
    <w:rsid w:val="00CD0CC6"/>
    <w:rsid w:val="00CD143B"/>
    <w:rsid w:val="00CD1449"/>
    <w:rsid w:val="00CD1E72"/>
    <w:rsid w:val="00CD1F55"/>
    <w:rsid w:val="00CD222A"/>
    <w:rsid w:val="00CD23B4"/>
    <w:rsid w:val="00CD2952"/>
    <w:rsid w:val="00CD2DF8"/>
    <w:rsid w:val="00CD35D0"/>
    <w:rsid w:val="00CD3BF1"/>
    <w:rsid w:val="00CD4312"/>
    <w:rsid w:val="00CD44AB"/>
    <w:rsid w:val="00CD47A6"/>
    <w:rsid w:val="00CD484C"/>
    <w:rsid w:val="00CD4902"/>
    <w:rsid w:val="00CD543D"/>
    <w:rsid w:val="00CD64A1"/>
    <w:rsid w:val="00CD69DB"/>
    <w:rsid w:val="00CD6B58"/>
    <w:rsid w:val="00CD6B8F"/>
    <w:rsid w:val="00CD6C49"/>
    <w:rsid w:val="00CD6EDF"/>
    <w:rsid w:val="00CD7015"/>
    <w:rsid w:val="00CD74A9"/>
    <w:rsid w:val="00CD7737"/>
    <w:rsid w:val="00CE0A25"/>
    <w:rsid w:val="00CE0C72"/>
    <w:rsid w:val="00CE139F"/>
    <w:rsid w:val="00CE1683"/>
    <w:rsid w:val="00CE1944"/>
    <w:rsid w:val="00CE1C57"/>
    <w:rsid w:val="00CE1D1A"/>
    <w:rsid w:val="00CE25CD"/>
    <w:rsid w:val="00CE28BB"/>
    <w:rsid w:val="00CE37F3"/>
    <w:rsid w:val="00CE4451"/>
    <w:rsid w:val="00CE4B6D"/>
    <w:rsid w:val="00CE4BB9"/>
    <w:rsid w:val="00CE54D0"/>
    <w:rsid w:val="00CE55C5"/>
    <w:rsid w:val="00CE55D3"/>
    <w:rsid w:val="00CE5E32"/>
    <w:rsid w:val="00CE7271"/>
    <w:rsid w:val="00CE79EB"/>
    <w:rsid w:val="00CF017E"/>
    <w:rsid w:val="00CF04CB"/>
    <w:rsid w:val="00CF0936"/>
    <w:rsid w:val="00CF0CD7"/>
    <w:rsid w:val="00CF100D"/>
    <w:rsid w:val="00CF13F7"/>
    <w:rsid w:val="00CF18B1"/>
    <w:rsid w:val="00CF1904"/>
    <w:rsid w:val="00CF1B4C"/>
    <w:rsid w:val="00CF213A"/>
    <w:rsid w:val="00CF25E2"/>
    <w:rsid w:val="00CF2FB5"/>
    <w:rsid w:val="00CF2FDE"/>
    <w:rsid w:val="00CF3E98"/>
    <w:rsid w:val="00CF42C0"/>
    <w:rsid w:val="00CF4A19"/>
    <w:rsid w:val="00CF512A"/>
    <w:rsid w:val="00CF5826"/>
    <w:rsid w:val="00CF58DD"/>
    <w:rsid w:val="00CF5DED"/>
    <w:rsid w:val="00CF749E"/>
    <w:rsid w:val="00CF7580"/>
    <w:rsid w:val="00CF786C"/>
    <w:rsid w:val="00CF78D0"/>
    <w:rsid w:val="00CF78E2"/>
    <w:rsid w:val="00CF7A54"/>
    <w:rsid w:val="00CF7B61"/>
    <w:rsid w:val="00CF7F53"/>
    <w:rsid w:val="00CF7FC0"/>
    <w:rsid w:val="00D001E0"/>
    <w:rsid w:val="00D00237"/>
    <w:rsid w:val="00D0055F"/>
    <w:rsid w:val="00D008D4"/>
    <w:rsid w:val="00D00986"/>
    <w:rsid w:val="00D02714"/>
    <w:rsid w:val="00D03CED"/>
    <w:rsid w:val="00D03E83"/>
    <w:rsid w:val="00D03FAF"/>
    <w:rsid w:val="00D04477"/>
    <w:rsid w:val="00D0510F"/>
    <w:rsid w:val="00D05968"/>
    <w:rsid w:val="00D064D6"/>
    <w:rsid w:val="00D06A20"/>
    <w:rsid w:val="00D07104"/>
    <w:rsid w:val="00D07335"/>
    <w:rsid w:val="00D076EC"/>
    <w:rsid w:val="00D106E7"/>
    <w:rsid w:val="00D10AAC"/>
    <w:rsid w:val="00D115D4"/>
    <w:rsid w:val="00D11B5E"/>
    <w:rsid w:val="00D11D26"/>
    <w:rsid w:val="00D12018"/>
    <w:rsid w:val="00D123B0"/>
    <w:rsid w:val="00D12524"/>
    <w:rsid w:val="00D12685"/>
    <w:rsid w:val="00D129A0"/>
    <w:rsid w:val="00D12ABA"/>
    <w:rsid w:val="00D13351"/>
    <w:rsid w:val="00D13C70"/>
    <w:rsid w:val="00D14410"/>
    <w:rsid w:val="00D14AFF"/>
    <w:rsid w:val="00D14FC4"/>
    <w:rsid w:val="00D159B3"/>
    <w:rsid w:val="00D15B3B"/>
    <w:rsid w:val="00D15EEA"/>
    <w:rsid w:val="00D16FF2"/>
    <w:rsid w:val="00D17108"/>
    <w:rsid w:val="00D172BF"/>
    <w:rsid w:val="00D17845"/>
    <w:rsid w:val="00D17A33"/>
    <w:rsid w:val="00D17BA2"/>
    <w:rsid w:val="00D2015E"/>
    <w:rsid w:val="00D20B4F"/>
    <w:rsid w:val="00D21566"/>
    <w:rsid w:val="00D21A9E"/>
    <w:rsid w:val="00D21F45"/>
    <w:rsid w:val="00D22245"/>
    <w:rsid w:val="00D226E3"/>
    <w:rsid w:val="00D228BA"/>
    <w:rsid w:val="00D228FE"/>
    <w:rsid w:val="00D22A1E"/>
    <w:rsid w:val="00D231EF"/>
    <w:rsid w:val="00D232EE"/>
    <w:rsid w:val="00D23C8A"/>
    <w:rsid w:val="00D24A6E"/>
    <w:rsid w:val="00D24D92"/>
    <w:rsid w:val="00D258A1"/>
    <w:rsid w:val="00D25C28"/>
    <w:rsid w:val="00D27937"/>
    <w:rsid w:val="00D27D1F"/>
    <w:rsid w:val="00D27F02"/>
    <w:rsid w:val="00D30D18"/>
    <w:rsid w:val="00D311E8"/>
    <w:rsid w:val="00D3149D"/>
    <w:rsid w:val="00D31815"/>
    <w:rsid w:val="00D31AF1"/>
    <w:rsid w:val="00D31E49"/>
    <w:rsid w:val="00D31F9F"/>
    <w:rsid w:val="00D32465"/>
    <w:rsid w:val="00D32623"/>
    <w:rsid w:val="00D326B2"/>
    <w:rsid w:val="00D326D7"/>
    <w:rsid w:val="00D33052"/>
    <w:rsid w:val="00D33126"/>
    <w:rsid w:val="00D3318B"/>
    <w:rsid w:val="00D3384B"/>
    <w:rsid w:val="00D33C28"/>
    <w:rsid w:val="00D345F4"/>
    <w:rsid w:val="00D34F50"/>
    <w:rsid w:val="00D351B3"/>
    <w:rsid w:val="00D352BB"/>
    <w:rsid w:val="00D35753"/>
    <w:rsid w:val="00D365EA"/>
    <w:rsid w:val="00D366FE"/>
    <w:rsid w:val="00D36980"/>
    <w:rsid w:val="00D37517"/>
    <w:rsid w:val="00D37656"/>
    <w:rsid w:val="00D37AE1"/>
    <w:rsid w:val="00D40870"/>
    <w:rsid w:val="00D40A15"/>
    <w:rsid w:val="00D410AC"/>
    <w:rsid w:val="00D41777"/>
    <w:rsid w:val="00D41A5B"/>
    <w:rsid w:val="00D41E98"/>
    <w:rsid w:val="00D421F9"/>
    <w:rsid w:val="00D4245B"/>
    <w:rsid w:val="00D43393"/>
    <w:rsid w:val="00D43BAC"/>
    <w:rsid w:val="00D440CD"/>
    <w:rsid w:val="00D4420F"/>
    <w:rsid w:val="00D443F9"/>
    <w:rsid w:val="00D4497A"/>
    <w:rsid w:val="00D456D9"/>
    <w:rsid w:val="00D46245"/>
    <w:rsid w:val="00D4663F"/>
    <w:rsid w:val="00D468E7"/>
    <w:rsid w:val="00D46AEA"/>
    <w:rsid w:val="00D47411"/>
    <w:rsid w:val="00D47DE2"/>
    <w:rsid w:val="00D5008C"/>
    <w:rsid w:val="00D50AAB"/>
    <w:rsid w:val="00D50C9B"/>
    <w:rsid w:val="00D51542"/>
    <w:rsid w:val="00D5168B"/>
    <w:rsid w:val="00D51B15"/>
    <w:rsid w:val="00D5204F"/>
    <w:rsid w:val="00D52DC8"/>
    <w:rsid w:val="00D5438D"/>
    <w:rsid w:val="00D54B77"/>
    <w:rsid w:val="00D54C5C"/>
    <w:rsid w:val="00D55539"/>
    <w:rsid w:val="00D55A8A"/>
    <w:rsid w:val="00D55F78"/>
    <w:rsid w:val="00D568AD"/>
    <w:rsid w:val="00D56CEA"/>
    <w:rsid w:val="00D57233"/>
    <w:rsid w:val="00D57421"/>
    <w:rsid w:val="00D57840"/>
    <w:rsid w:val="00D60006"/>
    <w:rsid w:val="00D6032F"/>
    <w:rsid w:val="00D6091F"/>
    <w:rsid w:val="00D609AC"/>
    <w:rsid w:val="00D60B6D"/>
    <w:rsid w:val="00D6127B"/>
    <w:rsid w:val="00D61588"/>
    <w:rsid w:val="00D61775"/>
    <w:rsid w:val="00D61A4C"/>
    <w:rsid w:val="00D61C3A"/>
    <w:rsid w:val="00D63553"/>
    <w:rsid w:val="00D63BA2"/>
    <w:rsid w:val="00D64697"/>
    <w:rsid w:val="00D64943"/>
    <w:rsid w:val="00D64C3D"/>
    <w:rsid w:val="00D65FB5"/>
    <w:rsid w:val="00D66023"/>
    <w:rsid w:val="00D66852"/>
    <w:rsid w:val="00D67826"/>
    <w:rsid w:val="00D67A25"/>
    <w:rsid w:val="00D70633"/>
    <w:rsid w:val="00D708D9"/>
    <w:rsid w:val="00D7141A"/>
    <w:rsid w:val="00D717AA"/>
    <w:rsid w:val="00D717D0"/>
    <w:rsid w:val="00D7201A"/>
    <w:rsid w:val="00D72230"/>
    <w:rsid w:val="00D72D38"/>
    <w:rsid w:val="00D72DF6"/>
    <w:rsid w:val="00D73FEE"/>
    <w:rsid w:val="00D74189"/>
    <w:rsid w:val="00D74760"/>
    <w:rsid w:val="00D74CEC"/>
    <w:rsid w:val="00D759DE"/>
    <w:rsid w:val="00D75E88"/>
    <w:rsid w:val="00D762A5"/>
    <w:rsid w:val="00D7659C"/>
    <w:rsid w:val="00D76709"/>
    <w:rsid w:val="00D76712"/>
    <w:rsid w:val="00D7692A"/>
    <w:rsid w:val="00D76CEA"/>
    <w:rsid w:val="00D76EB3"/>
    <w:rsid w:val="00D7716E"/>
    <w:rsid w:val="00D773F9"/>
    <w:rsid w:val="00D77DA0"/>
    <w:rsid w:val="00D80A45"/>
    <w:rsid w:val="00D80B5F"/>
    <w:rsid w:val="00D80BC0"/>
    <w:rsid w:val="00D8144E"/>
    <w:rsid w:val="00D820E6"/>
    <w:rsid w:val="00D82502"/>
    <w:rsid w:val="00D8262A"/>
    <w:rsid w:val="00D834FB"/>
    <w:rsid w:val="00D83816"/>
    <w:rsid w:val="00D84A94"/>
    <w:rsid w:val="00D8501D"/>
    <w:rsid w:val="00D85228"/>
    <w:rsid w:val="00D85839"/>
    <w:rsid w:val="00D861EB"/>
    <w:rsid w:val="00D86658"/>
    <w:rsid w:val="00D86CD2"/>
    <w:rsid w:val="00D86F3E"/>
    <w:rsid w:val="00D87208"/>
    <w:rsid w:val="00D878F3"/>
    <w:rsid w:val="00D904D0"/>
    <w:rsid w:val="00D908C4"/>
    <w:rsid w:val="00D90F37"/>
    <w:rsid w:val="00D9170E"/>
    <w:rsid w:val="00D91938"/>
    <w:rsid w:val="00D91BE9"/>
    <w:rsid w:val="00D920DE"/>
    <w:rsid w:val="00D92247"/>
    <w:rsid w:val="00D924B4"/>
    <w:rsid w:val="00D92C93"/>
    <w:rsid w:val="00D93575"/>
    <w:rsid w:val="00D93A17"/>
    <w:rsid w:val="00D9429A"/>
    <w:rsid w:val="00D94CB2"/>
    <w:rsid w:val="00D94FF7"/>
    <w:rsid w:val="00D95195"/>
    <w:rsid w:val="00D9562F"/>
    <w:rsid w:val="00D9577D"/>
    <w:rsid w:val="00D95A2D"/>
    <w:rsid w:val="00D96C91"/>
    <w:rsid w:val="00D96E09"/>
    <w:rsid w:val="00D97937"/>
    <w:rsid w:val="00DA0626"/>
    <w:rsid w:val="00DA0C31"/>
    <w:rsid w:val="00DA0C41"/>
    <w:rsid w:val="00DA0D61"/>
    <w:rsid w:val="00DA11B3"/>
    <w:rsid w:val="00DA13E6"/>
    <w:rsid w:val="00DA1EE2"/>
    <w:rsid w:val="00DA219B"/>
    <w:rsid w:val="00DA24D3"/>
    <w:rsid w:val="00DA2779"/>
    <w:rsid w:val="00DA2A52"/>
    <w:rsid w:val="00DA2C17"/>
    <w:rsid w:val="00DA2F64"/>
    <w:rsid w:val="00DA3468"/>
    <w:rsid w:val="00DA3669"/>
    <w:rsid w:val="00DA3B98"/>
    <w:rsid w:val="00DA450C"/>
    <w:rsid w:val="00DA46E8"/>
    <w:rsid w:val="00DA4DED"/>
    <w:rsid w:val="00DA5518"/>
    <w:rsid w:val="00DA615D"/>
    <w:rsid w:val="00DA6F06"/>
    <w:rsid w:val="00DA7477"/>
    <w:rsid w:val="00DA761B"/>
    <w:rsid w:val="00DA7CC2"/>
    <w:rsid w:val="00DB0627"/>
    <w:rsid w:val="00DB0B9D"/>
    <w:rsid w:val="00DB0C0B"/>
    <w:rsid w:val="00DB0FD3"/>
    <w:rsid w:val="00DB10EC"/>
    <w:rsid w:val="00DB128E"/>
    <w:rsid w:val="00DB1897"/>
    <w:rsid w:val="00DB1920"/>
    <w:rsid w:val="00DB2612"/>
    <w:rsid w:val="00DB2B7A"/>
    <w:rsid w:val="00DB2E77"/>
    <w:rsid w:val="00DB3312"/>
    <w:rsid w:val="00DB3347"/>
    <w:rsid w:val="00DB39FD"/>
    <w:rsid w:val="00DB3B92"/>
    <w:rsid w:val="00DB3CFF"/>
    <w:rsid w:val="00DB44AE"/>
    <w:rsid w:val="00DB4610"/>
    <w:rsid w:val="00DB491E"/>
    <w:rsid w:val="00DB61AB"/>
    <w:rsid w:val="00DB67AB"/>
    <w:rsid w:val="00DB7768"/>
    <w:rsid w:val="00DC0B34"/>
    <w:rsid w:val="00DC142B"/>
    <w:rsid w:val="00DC1506"/>
    <w:rsid w:val="00DC1C9D"/>
    <w:rsid w:val="00DC2351"/>
    <w:rsid w:val="00DC29A5"/>
    <w:rsid w:val="00DC37E5"/>
    <w:rsid w:val="00DC3ADC"/>
    <w:rsid w:val="00DC3B38"/>
    <w:rsid w:val="00DC3F1B"/>
    <w:rsid w:val="00DC401E"/>
    <w:rsid w:val="00DC4508"/>
    <w:rsid w:val="00DC59C9"/>
    <w:rsid w:val="00DC5B4D"/>
    <w:rsid w:val="00DC69CC"/>
    <w:rsid w:val="00DC6BAB"/>
    <w:rsid w:val="00DC7552"/>
    <w:rsid w:val="00DC7824"/>
    <w:rsid w:val="00DC7C9C"/>
    <w:rsid w:val="00DD0058"/>
    <w:rsid w:val="00DD0246"/>
    <w:rsid w:val="00DD03F2"/>
    <w:rsid w:val="00DD0B4E"/>
    <w:rsid w:val="00DD0C7A"/>
    <w:rsid w:val="00DD1004"/>
    <w:rsid w:val="00DD1660"/>
    <w:rsid w:val="00DD1D7F"/>
    <w:rsid w:val="00DD1DFA"/>
    <w:rsid w:val="00DD27B2"/>
    <w:rsid w:val="00DD2C35"/>
    <w:rsid w:val="00DD30B9"/>
    <w:rsid w:val="00DD3186"/>
    <w:rsid w:val="00DD38AB"/>
    <w:rsid w:val="00DD3DDA"/>
    <w:rsid w:val="00DD4423"/>
    <w:rsid w:val="00DD4724"/>
    <w:rsid w:val="00DD4C1F"/>
    <w:rsid w:val="00DD4ECE"/>
    <w:rsid w:val="00DD4EFD"/>
    <w:rsid w:val="00DD5033"/>
    <w:rsid w:val="00DD5E6E"/>
    <w:rsid w:val="00DD62EF"/>
    <w:rsid w:val="00DD6D41"/>
    <w:rsid w:val="00DD7200"/>
    <w:rsid w:val="00DD72A3"/>
    <w:rsid w:val="00DD7449"/>
    <w:rsid w:val="00DD744D"/>
    <w:rsid w:val="00DD77F8"/>
    <w:rsid w:val="00DD7DDC"/>
    <w:rsid w:val="00DE00DC"/>
    <w:rsid w:val="00DE0FD3"/>
    <w:rsid w:val="00DE1132"/>
    <w:rsid w:val="00DE17D2"/>
    <w:rsid w:val="00DE1C47"/>
    <w:rsid w:val="00DE1ED3"/>
    <w:rsid w:val="00DE1FF3"/>
    <w:rsid w:val="00DE23B8"/>
    <w:rsid w:val="00DE24AC"/>
    <w:rsid w:val="00DE2716"/>
    <w:rsid w:val="00DE283E"/>
    <w:rsid w:val="00DE299A"/>
    <w:rsid w:val="00DE3D0D"/>
    <w:rsid w:val="00DE3E9A"/>
    <w:rsid w:val="00DE4242"/>
    <w:rsid w:val="00DE47C5"/>
    <w:rsid w:val="00DE48F1"/>
    <w:rsid w:val="00DE4E60"/>
    <w:rsid w:val="00DE4E9E"/>
    <w:rsid w:val="00DE4EA8"/>
    <w:rsid w:val="00DE51C4"/>
    <w:rsid w:val="00DE5925"/>
    <w:rsid w:val="00DE6A3A"/>
    <w:rsid w:val="00DE6ABE"/>
    <w:rsid w:val="00DE6B21"/>
    <w:rsid w:val="00DE6FB7"/>
    <w:rsid w:val="00DE77A9"/>
    <w:rsid w:val="00DF0412"/>
    <w:rsid w:val="00DF06B4"/>
    <w:rsid w:val="00DF0982"/>
    <w:rsid w:val="00DF2281"/>
    <w:rsid w:val="00DF24A9"/>
    <w:rsid w:val="00DF2966"/>
    <w:rsid w:val="00DF3118"/>
    <w:rsid w:val="00DF3266"/>
    <w:rsid w:val="00DF3866"/>
    <w:rsid w:val="00DF3977"/>
    <w:rsid w:val="00DF487F"/>
    <w:rsid w:val="00DF4C1E"/>
    <w:rsid w:val="00DF4CAE"/>
    <w:rsid w:val="00DF50BF"/>
    <w:rsid w:val="00DF5289"/>
    <w:rsid w:val="00DF78FA"/>
    <w:rsid w:val="00DF7E96"/>
    <w:rsid w:val="00E00209"/>
    <w:rsid w:val="00E0040C"/>
    <w:rsid w:val="00E009DB"/>
    <w:rsid w:val="00E00A23"/>
    <w:rsid w:val="00E00E39"/>
    <w:rsid w:val="00E010F4"/>
    <w:rsid w:val="00E0130B"/>
    <w:rsid w:val="00E013F6"/>
    <w:rsid w:val="00E022B7"/>
    <w:rsid w:val="00E0240E"/>
    <w:rsid w:val="00E02AAA"/>
    <w:rsid w:val="00E02C35"/>
    <w:rsid w:val="00E0311A"/>
    <w:rsid w:val="00E033E9"/>
    <w:rsid w:val="00E0399A"/>
    <w:rsid w:val="00E03EE8"/>
    <w:rsid w:val="00E0401D"/>
    <w:rsid w:val="00E0464E"/>
    <w:rsid w:val="00E04BE9"/>
    <w:rsid w:val="00E04C88"/>
    <w:rsid w:val="00E04F1C"/>
    <w:rsid w:val="00E05C05"/>
    <w:rsid w:val="00E05D33"/>
    <w:rsid w:val="00E05F5A"/>
    <w:rsid w:val="00E05F99"/>
    <w:rsid w:val="00E06053"/>
    <w:rsid w:val="00E06249"/>
    <w:rsid w:val="00E06AB3"/>
    <w:rsid w:val="00E06DAA"/>
    <w:rsid w:val="00E06EE0"/>
    <w:rsid w:val="00E070F2"/>
    <w:rsid w:val="00E0753A"/>
    <w:rsid w:val="00E07686"/>
    <w:rsid w:val="00E0774F"/>
    <w:rsid w:val="00E07B59"/>
    <w:rsid w:val="00E07F0B"/>
    <w:rsid w:val="00E07FF5"/>
    <w:rsid w:val="00E1062F"/>
    <w:rsid w:val="00E106E5"/>
    <w:rsid w:val="00E11318"/>
    <w:rsid w:val="00E1178C"/>
    <w:rsid w:val="00E11889"/>
    <w:rsid w:val="00E11CFB"/>
    <w:rsid w:val="00E11D91"/>
    <w:rsid w:val="00E120A9"/>
    <w:rsid w:val="00E127F6"/>
    <w:rsid w:val="00E12935"/>
    <w:rsid w:val="00E1294F"/>
    <w:rsid w:val="00E13097"/>
    <w:rsid w:val="00E132E8"/>
    <w:rsid w:val="00E138B7"/>
    <w:rsid w:val="00E140F5"/>
    <w:rsid w:val="00E14F4D"/>
    <w:rsid w:val="00E1542F"/>
    <w:rsid w:val="00E15777"/>
    <w:rsid w:val="00E158AD"/>
    <w:rsid w:val="00E15A79"/>
    <w:rsid w:val="00E16810"/>
    <w:rsid w:val="00E16C10"/>
    <w:rsid w:val="00E176DD"/>
    <w:rsid w:val="00E20325"/>
    <w:rsid w:val="00E21044"/>
    <w:rsid w:val="00E21084"/>
    <w:rsid w:val="00E2224C"/>
    <w:rsid w:val="00E22456"/>
    <w:rsid w:val="00E23083"/>
    <w:rsid w:val="00E230CD"/>
    <w:rsid w:val="00E24140"/>
    <w:rsid w:val="00E24AB3"/>
    <w:rsid w:val="00E24C51"/>
    <w:rsid w:val="00E25B5E"/>
    <w:rsid w:val="00E2623E"/>
    <w:rsid w:val="00E2629D"/>
    <w:rsid w:val="00E26E05"/>
    <w:rsid w:val="00E27BBE"/>
    <w:rsid w:val="00E30326"/>
    <w:rsid w:val="00E30C26"/>
    <w:rsid w:val="00E30CAE"/>
    <w:rsid w:val="00E31251"/>
    <w:rsid w:val="00E31369"/>
    <w:rsid w:val="00E32047"/>
    <w:rsid w:val="00E3253D"/>
    <w:rsid w:val="00E326FA"/>
    <w:rsid w:val="00E32736"/>
    <w:rsid w:val="00E32B38"/>
    <w:rsid w:val="00E333E6"/>
    <w:rsid w:val="00E33938"/>
    <w:rsid w:val="00E339C6"/>
    <w:rsid w:val="00E33B54"/>
    <w:rsid w:val="00E342B9"/>
    <w:rsid w:val="00E34CA0"/>
    <w:rsid w:val="00E34D2B"/>
    <w:rsid w:val="00E3515E"/>
    <w:rsid w:val="00E3521E"/>
    <w:rsid w:val="00E3550F"/>
    <w:rsid w:val="00E355F7"/>
    <w:rsid w:val="00E35AF8"/>
    <w:rsid w:val="00E3649C"/>
    <w:rsid w:val="00E364E7"/>
    <w:rsid w:val="00E36ACC"/>
    <w:rsid w:val="00E36FB8"/>
    <w:rsid w:val="00E37272"/>
    <w:rsid w:val="00E3773C"/>
    <w:rsid w:val="00E37A1F"/>
    <w:rsid w:val="00E37ACB"/>
    <w:rsid w:val="00E37EF7"/>
    <w:rsid w:val="00E4002C"/>
    <w:rsid w:val="00E40554"/>
    <w:rsid w:val="00E40633"/>
    <w:rsid w:val="00E40848"/>
    <w:rsid w:val="00E40A59"/>
    <w:rsid w:val="00E40ACB"/>
    <w:rsid w:val="00E40FD1"/>
    <w:rsid w:val="00E41082"/>
    <w:rsid w:val="00E412FA"/>
    <w:rsid w:val="00E413F7"/>
    <w:rsid w:val="00E414B3"/>
    <w:rsid w:val="00E417B5"/>
    <w:rsid w:val="00E41B13"/>
    <w:rsid w:val="00E41BB2"/>
    <w:rsid w:val="00E42591"/>
    <w:rsid w:val="00E4342E"/>
    <w:rsid w:val="00E4344F"/>
    <w:rsid w:val="00E4356D"/>
    <w:rsid w:val="00E43AAB"/>
    <w:rsid w:val="00E43B0C"/>
    <w:rsid w:val="00E43EF7"/>
    <w:rsid w:val="00E43F05"/>
    <w:rsid w:val="00E4510E"/>
    <w:rsid w:val="00E451FC"/>
    <w:rsid w:val="00E45815"/>
    <w:rsid w:val="00E4583D"/>
    <w:rsid w:val="00E45984"/>
    <w:rsid w:val="00E45DEB"/>
    <w:rsid w:val="00E470C5"/>
    <w:rsid w:val="00E507F3"/>
    <w:rsid w:val="00E50B44"/>
    <w:rsid w:val="00E512AE"/>
    <w:rsid w:val="00E5171D"/>
    <w:rsid w:val="00E51C3F"/>
    <w:rsid w:val="00E51D65"/>
    <w:rsid w:val="00E52128"/>
    <w:rsid w:val="00E5222F"/>
    <w:rsid w:val="00E529D2"/>
    <w:rsid w:val="00E52B6F"/>
    <w:rsid w:val="00E531F9"/>
    <w:rsid w:val="00E54185"/>
    <w:rsid w:val="00E547E4"/>
    <w:rsid w:val="00E54ED9"/>
    <w:rsid w:val="00E55566"/>
    <w:rsid w:val="00E5576F"/>
    <w:rsid w:val="00E562FD"/>
    <w:rsid w:val="00E56337"/>
    <w:rsid w:val="00E567F3"/>
    <w:rsid w:val="00E569F7"/>
    <w:rsid w:val="00E56EC0"/>
    <w:rsid w:val="00E57101"/>
    <w:rsid w:val="00E573A8"/>
    <w:rsid w:val="00E57440"/>
    <w:rsid w:val="00E5795D"/>
    <w:rsid w:val="00E57D2C"/>
    <w:rsid w:val="00E603D4"/>
    <w:rsid w:val="00E604F4"/>
    <w:rsid w:val="00E6107F"/>
    <w:rsid w:val="00E61D0D"/>
    <w:rsid w:val="00E61E51"/>
    <w:rsid w:val="00E6216A"/>
    <w:rsid w:val="00E62369"/>
    <w:rsid w:val="00E62D28"/>
    <w:rsid w:val="00E62E5D"/>
    <w:rsid w:val="00E63155"/>
    <w:rsid w:val="00E6380B"/>
    <w:rsid w:val="00E638BC"/>
    <w:rsid w:val="00E639B5"/>
    <w:rsid w:val="00E63AB4"/>
    <w:rsid w:val="00E64115"/>
    <w:rsid w:val="00E64455"/>
    <w:rsid w:val="00E64973"/>
    <w:rsid w:val="00E649A9"/>
    <w:rsid w:val="00E6518E"/>
    <w:rsid w:val="00E6574F"/>
    <w:rsid w:val="00E6595D"/>
    <w:rsid w:val="00E663C5"/>
    <w:rsid w:val="00E66AB6"/>
    <w:rsid w:val="00E66F40"/>
    <w:rsid w:val="00E66FCE"/>
    <w:rsid w:val="00E676A9"/>
    <w:rsid w:val="00E67EF0"/>
    <w:rsid w:val="00E7078C"/>
    <w:rsid w:val="00E7118A"/>
    <w:rsid w:val="00E71EC4"/>
    <w:rsid w:val="00E72094"/>
    <w:rsid w:val="00E72C33"/>
    <w:rsid w:val="00E72D43"/>
    <w:rsid w:val="00E73058"/>
    <w:rsid w:val="00E73C8E"/>
    <w:rsid w:val="00E7427F"/>
    <w:rsid w:val="00E74BB3"/>
    <w:rsid w:val="00E74FF0"/>
    <w:rsid w:val="00E75738"/>
    <w:rsid w:val="00E75957"/>
    <w:rsid w:val="00E7604A"/>
    <w:rsid w:val="00E76967"/>
    <w:rsid w:val="00E76EDC"/>
    <w:rsid w:val="00E77135"/>
    <w:rsid w:val="00E772A2"/>
    <w:rsid w:val="00E77710"/>
    <w:rsid w:val="00E77B78"/>
    <w:rsid w:val="00E77C25"/>
    <w:rsid w:val="00E77EF8"/>
    <w:rsid w:val="00E805DB"/>
    <w:rsid w:val="00E80698"/>
    <w:rsid w:val="00E80F89"/>
    <w:rsid w:val="00E81249"/>
    <w:rsid w:val="00E812FA"/>
    <w:rsid w:val="00E81406"/>
    <w:rsid w:val="00E81933"/>
    <w:rsid w:val="00E82A28"/>
    <w:rsid w:val="00E83233"/>
    <w:rsid w:val="00E8379E"/>
    <w:rsid w:val="00E83DA3"/>
    <w:rsid w:val="00E83F52"/>
    <w:rsid w:val="00E8403D"/>
    <w:rsid w:val="00E843B5"/>
    <w:rsid w:val="00E846E1"/>
    <w:rsid w:val="00E85D95"/>
    <w:rsid w:val="00E865D4"/>
    <w:rsid w:val="00E866CD"/>
    <w:rsid w:val="00E868D3"/>
    <w:rsid w:val="00E86B6D"/>
    <w:rsid w:val="00E86E1C"/>
    <w:rsid w:val="00E8703C"/>
    <w:rsid w:val="00E87144"/>
    <w:rsid w:val="00E87219"/>
    <w:rsid w:val="00E907C3"/>
    <w:rsid w:val="00E90BF7"/>
    <w:rsid w:val="00E90FFA"/>
    <w:rsid w:val="00E9185B"/>
    <w:rsid w:val="00E91AE4"/>
    <w:rsid w:val="00E91B14"/>
    <w:rsid w:val="00E92ABB"/>
    <w:rsid w:val="00E92AD9"/>
    <w:rsid w:val="00E92BCF"/>
    <w:rsid w:val="00E9308D"/>
    <w:rsid w:val="00E93407"/>
    <w:rsid w:val="00E93A8E"/>
    <w:rsid w:val="00E93DCE"/>
    <w:rsid w:val="00E94788"/>
    <w:rsid w:val="00E94D9E"/>
    <w:rsid w:val="00E95602"/>
    <w:rsid w:val="00E95D1F"/>
    <w:rsid w:val="00E96251"/>
    <w:rsid w:val="00E96724"/>
    <w:rsid w:val="00E96790"/>
    <w:rsid w:val="00E96B7D"/>
    <w:rsid w:val="00E9702D"/>
    <w:rsid w:val="00E97337"/>
    <w:rsid w:val="00E97D8E"/>
    <w:rsid w:val="00EA038D"/>
    <w:rsid w:val="00EA0BAB"/>
    <w:rsid w:val="00EA0E31"/>
    <w:rsid w:val="00EA0E92"/>
    <w:rsid w:val="00EA1DCA"/>
    <w:rsid w:val="00EA22DE"/>
    <w:rsid w:val="00EA26AE"/>
    <w:rsid w:val="00EA2E25"/>
    <w:rsid w:val="00EA4000"/>
    <w:rsid w:val="00EA6B43"/>
    <w:rsid w:val="00EA6D1C"/>
    <w:rsid w:val="00EA7012"/>
    <w:rsid w:val="00EA74D5"/>
    <w:rsid w:val="00EA77D2"/>
    <w:rsid w:val="00EA7A9C"/>
    <w:rsid w:val="00EA7C2C"/>
    <w:rsid w:val="00EB04E2"/>
    <w:rsid w:val="00EB0625"/>
    <w:rsid w:val="00EB0E3D"/>
    <w:rsid w:val="00EB16A4"/>
    <w:rsid w:val="00EB17F1"/>
    <w:rsid w:val="00EB230B"/>
    <w:rsid w:val="00EB24AB"/>
    <w:rsid w:val="00EB25E6"/>
    <w:rsid w:val="00EB271B"/>
    <w:rsid w:val="00EB3044"/>
    <w:rsid w:val="00EB381A"/>
    <w:rsid w:val="00EB3FC2"/>
    <w:rsid w:val="00EB4059"/>
    <w:rsid w:val="00EB42B6"/>
    <w:rsid w:val="00EB454A"/>
    <w:rsid w:val="00EB45DC"/>
    <w:rsid w:val="00EB46AC"/>
    <w:rsid w:val="00EB4D1A"/>
    <w:rsid w:val="00EB5075"/>
    <w:rsid w:val="00EB5218"/>
    <w:rsid w:val="00EB58B6"/>
    <w:rsid w:val="00EB58F2"/>
    <w:rsid w:val="00EB59E2"/>
    <w:rsid w:val="00EB5CBA"/>
    <w:rsid w:val="00EB5CFA"/>
    <w:rsid w:val="00EB5DBC"/>
    <w:rsid w:val="00EB6259"/>
    <w:rsid w:val="00EB63DE"/>
    <w:rsid w:val="00EB7249"/>
    <w:rsid w:val="00EB7635"/>
    <w:rsid w:val="00EB785C"/>
    <w:rsid w:val="00EB7962"/>
    <w:rsid w:val="00EB797A"/>
    <w:rsid w:val="00EB7CC2"/>
    <w:rsid w:val="00EB7D67"/>
    <w:rsid w:val="00EB7FBA"/>
    <w:rsid w:val="00EC08BF"/>
    <w:rsid w:val="00EC0A59"/>
    <w:rsid w:val="00EC121D"/>
    <w:rsid w:val="00EC126B"/>
    <w:rsid w:val="00EC12D4"/>
    <w:rsid w:val="00EC14AA"/>
    <w:rsid w:val="00EC1541"/>
    <w:rsid w:val="00EC1685"/>
    <w:rsid w:val="00EC1727"/>
    <w:rsid w:val="00EC236B"/>
    <w:rsid w:val="00EC2863"/>
    <w:rsid w:val="00EC2892"/>
    <w:rsid w:val="00EC2A16"/>
    <w:rsid w:val="00EC2C1B"/>
    <w:rsid w:val="00EC2ED0"/>
    <w:rsid w:val="00EC334F"/>
    <w:rsid w:val="00EC3875"/>
    <w:rsid w:val="00EC3E0B"/>
    <w:rsid w:val="00EC3F00"/>
    <w:rsid w:val="00EC4B48"/>
    <w:rsid w:val="00EC4BF9"/>
    <w:rsid w:val="00EC4D34"/>
    <w:rsid w:val="00EC5120"/>
    <w:rsid w:val="00EC56F8"/>
    <w:rsid w:val="00EC5F37"/>
    <w:rsid w:val="00EC6B76"/>
    <w:rsid w:val="00EC6D18"/>
    <w:rsid w:val="00EC6FA8"/>
    <w:rsid w:val="00EC70B0"/>
    <w:rsid w:val="00EC7C44"/>
    <w:rsid w:val="00ED02E5"/>
    <w:rsid w:val="00ED04CA"/>
    <w:rsid w:val="00ED0640"/>
    <w:rsid w:val="00ED074C"/>
    <w:rsid w:val="00ED1A8E"/>
    <w:rsid w:val="00ED1C3B"/>
    <w:rsid w:val="00ED1C6A"/>
    <w:rsid w:val="00ED1FBC"/>
    <w:rsid w:val="00ED2BF4"/>
    <w:rsid w:val="00ED2C62"/>
    <w:rsid w:val="00ED2FCA"/>
    <w:rsid w:val="00ED3475"/>
    <w:rsid w:val="00ED40DF"/>
    <w:rsid w:val="00ED40E9"/>
    <w:rsid w:val="00ED42A3"/>
    <w:rsid w:val="00ED473D"/>
    <w:rsid w:val="00ED4CB3"/>
    <w:rsid w:val="00ED547F"/>
    <w:rsid w:val="00ED58B0"/>
    <w:rsid w:val="00EE046B"/>
    <w:rsid w:val="00EE077C"/>
    <w:rsid w:val="00EE07D1"/>
    <w:rsid w:val="00EE0F90"/>
    <w:rsid w:val="00EE16D3"/>
    <w:rsid w:val="00EE170F"/>
    <w:rsid w:val="00EE2CDC"/>
    <w:rsid w:val="00EE319E"/>
    <w:rsid w:val="00EE3C74"/>
    <w:rsid w:val="00EE3D61"/>
    <w:rsid w:val="00EE3F9C"/>
    <w:rsid w:val="00EE4883"/>
    <w:rsid w:val="00EE48E2"/>
    <w:rsid w:val="00EE4AC7"/>
    <w:rsid w:val="00EE4AE8"/>
    <w:rsid w:val="00EE4C3A"/>
    <w:rsid w:val="00EE5166"/>
    <w:rsid w:val="00EE5891"/>
    <w:rsid w:val="00EE5C5D"/>
    <w:rsid w:val="00EE5F75"/>
    <w:rsid w:val="00EE637A"/>
    <w:rsid w:val="00EE64CA"/>
    <w:rsid w:val="00EE68EC"/>
    <w:rsid w:val="00EE7524"/>
    <w:rsid w:val="00EE79CF"/>
    <w:rsid w:val="00EF03A0"/>
    <w:rsid w:val="00EF0592"/>
    <w:rsid w:val="00EF0619"/>
    <w:rsid w:val="00EF08B1"/>
    <w:rsid w:val="00EF23C6"/>
    <w:rsid w:val="00EF258D"/>
    <w:rsid w:val="00EF353D"/>
    <w:rsid w:val="00EF37D8"/>
    <w:rsid w:val="00EF3F12"/>
    <w:rsid w:val="00EF3F9F"/>
    <w:rsid w:val="00EF4435"/>
    <w:rsid w:val="00EF4937"/>
    <w:rsid w:val="00EF583B"/>
    <w:rsid w:val="00EF5D26"/>
    <w:rsid w:val="00EF6234"/>
    <w:rsid w:val="00EF6723"/>
    <w:rsid w:val="00EF67D3"/>
    <w:rsid w:val="00EF6B32"/>
    <w:rsid w:val="00EF75A7"/>
    <w:rsid w:val="00EF76A7"/>
    <w:rsid w:val="00EF7EF6"/>
    <w:rsid w:val="00F00316"/>
    <w:rsid w:val="00F00E0F"/>
    <w:rsid w:val="00F01C51"/>
    <w:rsid w:val="00F01F6F"/>
    <w:rsid w:val="00F028D1"/>
    <w:rsid w:val="00F02AD3"/>
    <w:rsid w:val="00F02F0F"/>
    <w:rsid w:val="00F03730"/>
    <w:rsid w:val="00F03C27"/>
    <w:rsid w:val="00F041EC"/>
    <w:rsid w:val="00F0440C"/>
    <w:rsid w:val="00F04453"/>
    <w:rsid w:val="00F046C5"/>
    <w:rsid w:val="00F049F5"/>
    <w:rsid w:val="00F05BC6"/>
    <w:rsid w:val="00F05D42"/>
    <w:rsid w:val="00F05D9F"/>
    <w:rsid w:val="00F05F3F"/>
    <w:rsid w:val="00F0642E"/>
    <w:rsid w:val="00F06725"/>
    <w:rsid w:val="00F06985"/>
    <w:rsid w:val="00F0754F"/>
    <w:rsid w:val="00F07A3B"/>
    <w:rsid w:val="00F07A80"/>
    <w:rsid w:val="00F07ACB"/>
    <w:rsid w:val="00F07C1F"/>
    <w:rsid w:val="00F07F8B"/>
    <w:rsid w:val="00F10FCD"/>
    <w:rsid w:val="00F1101A"/>
    <w:rsid w:val="00F11A4E"/>
    <w:rsid w:val="00F11B15"/>
    <w:rsid w:val="00F1259E"/>
    <w:rsid w:val="00F12F38"/>
    <w:rsid w:val="00F13080"/>
    <w:rsid w:val="00F13281"/>
    <w:rsid w:val="00F134C8"/>
    <w:rsid w:val="00F137FC"/>
    <w:rsid w:val="00F13BAD"/>
    <w:rsid w:val="00F14071"/>
    <w:rsid w:val="00F14682"/>
    <w:rsid w:val="00F148BF"/>
    <w:rsid w:val="00F15108"/>
    <w:rsid w:val="00F15409"/>
    <w:rsid w:val="00F154D3"/>
    <w:rsid w:val="00F15BF4"/>
    <w:rsid w:val="00F16156"/>
    <w:rsid w:val="00F16220"/>
    <w:rsid w:val="00F16625"/>
    <w:rsid w:val="00F168DA"/>
    <w:rsid w:val="00F16E5F"/>
    <w:rsid w:val="00F17820"/>
    <w:rsid w:val="00F17AED"/>
    <w:rsid w:val="00F202A9"/>
    <w:rsid w:val="00F20787"/>
    <w:rsid w:val="00F207B1"/>
    <w:rsid w:val="00F20F81"/>
    <w:rsid w:val="00F21049"/>
    <w:rsid w:val="00F212FC"/>
    <w:rsid w:val="00F22301"/>
    <w:rsid w:val="00F2235F"/>
    <w:rsid w:val="00F22DB2"/>
    <w:rsid w:val="00F23927"/>
    <w:rsid w:val="00F23B43"/>
    <w:rsid w:val="00F2480E"/>
    <w:rsid w:val="00F2488D"/>
    <w:rsid w:val="00F259AA"/>
    <w:rsid w:val="00F25A21"/>
    <w:rsid w:val="00F25B50"/>
    <w:rsid w:val="00F26AE9"/>
    <w:rsid w:val="00F26EDD"/>
    <w:rsid w:val="00F2755D"/>
    <w:rsid w:val="00F277A6"/>
    <w:rsid w:val="00F27DE8"/>
    <w:rsid w:val="00F27E0D"/>
    <w:rsid w:val="00F27F89"/>
    <w:rsid w:val="00F30314"/>
    <w:rsid w:val="00F30B94"/>
    <w:rsid w:val="00F31792"/>
    <w:rsid w:val="00F31A69"/>
    <w:rsid w:val="00F323D8"/>
    <w:rsid w:val="00F32CFF"/>
    <w:rsid w:val="00F32DA5"/>
    <w:rsid w:val="00F332FB"/>
    <w:rsid w:val="00F339CB"/>
    <w:rsid w:val="00F33C46"/>
    <w:rsid w:val="00F34062"/>
    <w:rsid w:val="00F342A8"/>
    <w:rsid w:val="00F34509"/>
    <w:rsid w:val="00F348EF"/>
    <w:rsid w:val="00F34E5B"/>
    <w:rsid w:val="00F35A99"/>
    <w:rsid w:val="00F35CB5"/>
    <w:rsid w:val="00F35D25"/>
    <w:rsid w:val="00F35FF4"/>
    <w:rsid w:val="00F36026"/>
    <w:rsid w:val="00F37C21"/>
    <w:rsid w:val="00F4005D"/>
    <w:rsid w:val="00F407BE"/>
    <w:rsid w:val="00F41988"/>
    <w:rsid w:val="00F421FD"/>
    <w:rsid w:val="00F423F1"/>
    <w:rsid w:val="00F42415"/>
    <w:rsid w:val="00F42647"/>
    <w:rsid w:val="00F43165"/>
    <w:rsid w:val="00F438BD"/>
    <w:rsid w:val="00F43A36"/>
    <w:rsid w:val="00F44348"/>
    <w:rsid w:val="00F44B09"/>
    <w:rsid w:val="00F44DA9"/>
    <w:rsid w:val="00F4542B"/>
    <w:rsid w:val="00F45788"/>
    <w:rsid w:val="00F45FEE"/>
    <w:rsid w:val="00F476A3"/>
    <w:rsid w:val="00F47AFC"/>
    <w:rsid w:val="00F47D2A"/>
    <w:rsid w:val="00F5005C"/>
    <w:rsid w:val="00F50608"/>
    <w:rsid w:val="00F5096E"/>
    <w:rsid w:val="00F50D4C"/>
    <w:rsid w:val="00F5139D"/>
    <w:rsid w:val="00F51F46"/>
    <w:rsid w:val="00F52154"/>
    <w:rsid w:val="00F52690"/>
    <w:rsid w:val="00F52CC5"/>
    <w:rsid w:val="00F54008"/>
    <w:rsid w:val="00F54854"/>
    <w:rsid w:val="00F55952"/>
    <w:rsid w:val="00F55A4E"/>
    <w:rsid w:val="00F55E51"/>
    <w:rsid w:val="00F56317"/>
    <w:rsid w:val="00F565B0"/>
    <w:rsid w:val="00F56628"/>
    <w:rsid w:val="00F57563"/>
    <w:rsid w:val="00F57A44"/>
    <w:rsid w:val="00F57A72"/>
    <w:rsid w:val="00F57ABD"/>
    <w:rsid w:val="00F57B8D"/>
    <w:rsid w:val="00F57BA2"/>
    <w:rsid w:val="00F57D0E"/>
    <w:rsid w:val="00F57D14"/>
    <w:rsid w:val="00F604A3"/>
    <w:rsid w:val="00F60BB0"/>
    <w:rsid w:val="00F60BED"/>
    <w:rsid w:val="00F60CB0"/>
    <w:rsid w:val="00F6113F"/>
    <w:rsid w:val="00F6172F"/>
    <w:rsid w:val="00F62427"/>
    <w:rsid w:val="00F626B9"/>
    <w:rsid w:val="00F62844"/>
    <w:rsid w:val="00F63009"/>
    <w:rsid w:val="00F6346E"/>
    <w:rsid w:val="00F63BCA"/>
    <w:rsid w:val="00F63BEE"/>
    <w:rsid w:val="00F63D81"/>
    <w:rsid w:val="00F64324"/>
    <w:rsid w:val="00F64771"/>
    <w:rsid w:val="00F6486F"/>
    <w:rsid w:val="00F64B2A"/>
    <w:rsid w:val="00F64E2E"/>
    <w:rsid w:val="00F6501F"/>
    <w:rsid w:val="00F6555D"/>
    <w:rsid w:val="00F657EC"/>
    <w:rsid w:val="00F65F98"/>
    <w:rsid w:val="00F662D5"/>
    <w:rsid w:val="00F66309"/>
    <w:rsid w:val="00F666A4"/>
    <w:rsid w:val="00F66749"/>
    <w:rsid w:val="00F6682B"/>
    <w:rsid w:val="00F6700C"/>
    <w:rsid w:val="00F670B0"/>
    <w:rsid w:val="00F6750B"/>
    <w:rsid w:val="00F6780A"/>
    <w:rsid w:val="00F67886"/>
    <w:rsid w:val="00F704F5"/>
    <w:rsid w:val="00F7067F"/>
    <w:rsid w:val="00F707E2"/>
    <w:rsid w:val="00F7167A"/>
    <w:rsid w:val="00F71CA4"/>
    <w:rsid w:val="00F730E2"/>
    <w:rsid w:val="00F738DC"/>
    <w:rsid w:val="00F73951"/>
    <w:rsid w:val="00F73DF9"/>
    <w:rsid w:val="00F7444B"/>
    <w:rsid w:val="00F744A0"/>
    <w:rsid w:val="00F74F07"/>
    <w:rsid w:val="00F75488"/>
    <w:rsid w:val="00F75848"/>
    <w:rsid w:val="00F75CE6"/>
    <w:rsid w:val="00F762CB"/>
    <w:rsid w:val="00F76318"/>
    <w:rsid w:val="00F76718"/>
    <w:rsid w:val="00F76934"/>
    <w:rsid w:val="00F76A6C"/>
    <w:rsid w:val="00F76C1A"/>
    <w:rsid w:val="00F76EA6"/>
    <w:rsid w:val="00F76F29"/>
    <w:rsid w:val="00F770B2"/>
    <w:rsid w:val="00F77160"/>
    <w:rsid w:val="00F77241"/>
    <w:rsid w:val="00F77474"/>
    <w:rsid w:val="00F8029B"/>
    <w:rsid w:val="00F80E18"/>
    <w:rsid w:val="00F80E78"/>
    <w:rsid w:val="00F8109F"/>
    <w:rsid w:val="00F81C0F"/>
    <w:rsid w:val="00F81FFD"/>
    <w:rsid w:val="00F822D0"/>
    <w:rsid w:val="00F8266E"/>
    <w:rsid w:val="00F8296F"/>
    <w:rsid w:val="00F829FF"/>
    <w:rsid w:val="00F82F32"/>
    <w:rsid w:val="00F83348"/>
    <w:rsid w:val="00F8337D"/>
    <w:rsid w:val="00F8380B"/>
    <w:rsid w:val="00F83BCB"/>
    <w:rsid w:val="00F83EAE"/>
    <w:rsid w:val="00F8417C"/>
    <w:rsid w:val="00F84E0A"/>
    <w:rsid w:val="00F85F14"/>
    <w:rsid w:val="00F86B93"/>
    <w:rsid w:val="00F86CC9"/>
    <w:rsid w:val="00F871D8"/>
    <w:rsid w:val="00F8735D"/>
    <w:rsid w:val="00F875CB"/>
    <w:rsid w:val="00F9086C"/>
    <w:rsid w:val="00F9133D"/>
    <w:rsid w:val="00F91626"/>
    <w:rsid w:val="00F921E1"/>
    <w:rsid w:val="00F92540"/>
    <w:rsid w:val="00F92DB4"/>
    <w:rsid w:val="00F935F7"/>
    <w:rsid w:val="00F93F0E"/>
    <w:rsid w:val="00F94068"/>
    <w:rsid w:val="00F941C0"/>
    <w:rsid w:val="00F9425A"/>
    <w:rsid w:val="00F943D7"/>
    <w:rsid w:val="00F95C51"/>
    <w:rsid w:val="00F95CC2"/>
    <w:rsid w:val="00F9614A"/>
    <w:rsid w:val="00F9655A"/>
    <w:rsid w:val="00F9655B"/>
    <w:rsid w:val="00F9715C"/>
    <w:rsid w:val="00F972D2"/>
    <w:rsid w:val="00F97386"/>
    <w:rsid w:val="00FA01A8"/>
    <w:rsid w:val="00FA055C"/>
    <w:rsid w:val="00FA0828"/>
    <w:rsid w:val="00FA0EA0"/>
    <w:rsid w:val="00FA0F3B"/>
    <w:rsid w:val="00FA0FBA"/>
    <w:rsid w:val="00FA1009"/>
    <w:rsid w:val="00FA131A"/>
    <w:rsid w:val="00FA138C"/>
    <w:rsid w:val="00FA17AD"/>
    <w:rsid w:val="00FA276A"/>
    <w:rsid w:val="00FA2995"/>
    <w:rsid w:val="00FA2D76"/>
    <w:rsid w:val="00FA3210"/>
    <w:rsid w:val="00FA3644"/>
    <w:rsid w:val="00FA3805"/>
    <w:rsid w:val="00FA3913"/>
    <w:rsid w:val="00FA3F8F"/>
    <w:rsid w:val="00FA4200"/>
    <w:rsid w:val="00FA4490"/>
    <w:rsid w:val="00FA51BD"/>
    <w:rsid w:val="00FA57CF"/>
    <w:rsid w:val="00FA5B74"/>
    <w:rsid w:val="00FA6755"/>
    <w:rsid w:val="00FA70DC"/>
    <w:rsid w:val="00FA7270"/>
    <w:rsid w:val="00FA7284"/>
    <w:rsid w:val="00FA79AC"/>
    <w:rsid w:val="00FB0115"/>
    <w:rsid w:val="00FB022C"/>
    <w:rsid w:val="00FB0273"/>
    <w:rsid w:val="00FB043B"/>
    <w:rsid w:val="00FB18AB"/>
    <w:rsid w:val="00FB1D4E"/>
    <w:rsid w:val="00FB209F"/>
    <w:rsid w:val="00FB2392"/>
    <w:rsid w:val="00FB273A"/>
    <w:rsid w:val="00FB35A8"/>
    <w:rsid w:val="00FB3BCF"/>
    <w:rsid w:val="00FB3C65"/>
    <w:rsid w:val="00FB3D22"/>
    <w:rsid w:val="00FB42EC"/>
    <w:rsid w:val="00FB431B"/>
    <w:rsid w:val="00FB46DA"/>
    <w:rsid w:val="00FB4B3A"/>
    <w:rsid w:val="00FB4F0B"/>
    <w:rsid w:val="00FB5211"/>
    <w:rsid w:val="00FB535E"/>
    <w:rsid w:val="00FB562F"/>
    <w:rsid w:val="00FB585F"/>
    <w:rsid w:val="00FB58C9"/>
    <w:rsid w:val="00FB6107"/>
    <w:rsid w:val="00FB61D5"/>
    <w:rsid w:val="00FB622B"/>
    <w:rsid w:val="00FB64AF"/>
    <w:rsid w:val="00FB6955"/>
    <w:rsid w:val="00FB6A49"/>
    <w:rsid w:val="00FB741A"/>
    <w:rsid w:val="00FB7BA7"/>
    <w:rsid w:val="00FB7D68"/>
    <w:rsid w:val="00FC0922"/>
    <w:rsid w:val="00FC0E37"/>
    <w:rsid w:val="00FC0F0F"/>
    <w:rsid w:val="00FC16C1"/>
    <w:rsid w:val="00FC1EBC"/>
    <w:rsid w:val="00FC25FF"/>
    <w:rsid w:val="00FC2A68"/>
    <w:rsid w:val="00FC2AA0"/>
    <w:rsid w:val="00FC32F6"/>
    <w:rsid w:val="00FC3451"/>
    <w:rsid w:val="00FC3B1B"/>
    <w:rsid w:val="00FC3B51"/>
    <w:rsid w:val="00FC3FEF"/>
    <w:rsid w:val="00FC4563"/>
    <w:rsid w:val="00FC55E4"/>
    <w:rsid w:val="00FC5FEF"/>
    <w:rsid w:val="00FC6444"/>
    <w:rsid w:val="00FC6748"/>
    <w:rsid w:val="00FC6CFA"/>
    <w:rsid w:val="00FC7164"/>
    <w:rsid w:val="00FC717A"/>
    <w:rsid w:val="00FD0810"/>
    <w:rsid w:val="00FD09E0"/>
    <w:rsid w:val="00FD14BF"/>
    <w:rsid w:val="00FD182B"/>
    <w:rsid w:val="00FD189A"/>
    <w:rsid w:val="00FD1C96"/>
    <w:rsid w:val="00FD2976"/>
    <w:rsid w:val="00FD2AC9"/>
    <w:rsid w:val="00FD2DC4"/>
    <w:rsid w:val="00FD3010"/>
    <w:rsid w:val="00FD342B"/>
    <w:rsid w:val="00FD34C8"/>
    <w:rsid w:val="00FD3662"/>
    <w:rsid w:val="00FD3DFF"/>
    <w:rsid w:val="00FD47E9"/>
    <w:rsid w:val="00FD48B7"/>
    <w:rsid w:val="00FD4B24"/>
    <w:rsid w:val="00FD4C91"/>
    <w:rsid w:val="00FD4FA6"/>
    <w:rsid w:val="00FD564A"/>
    <w:rsid w:val="00FD57D8"/>
    <w:rsid w:val="00FD7181"/>
    <w:rsid w:val="00FD7573"/>
    <w:rsid w:val="00FD760E"/>
    <w:rsid w:val="00FD78B2"/>
    <w:rsid w:val="00FD7A27"/>
    <w:rsid w:val="00FD7E22"/>
    <w:rsid w:val="00FD7FA7"/>
    <w:rsid w:val="00FE0387"/>
    <w:rsid w:val="00FE043D"/>
    <w:rsid w:val="00FE07A3"/>
    <w:rsid w:val="00FE0ABE"/>
    <w:rsid w:val="00FE0B85"/>
    <w:rsid w:val="00FE1D15"/>
    <w:rsid w:val="00FE21EA"/>
    <w:rsid w:val="00FE2A12"/>
    <w:rsid w:val="00FE2E5E"/>
    <w:rsid w:val="00FE386C"/>
    <w:rsid w:val="00FE40C6"/>
    <w:rsid w:val="00FE4A68"/>
    <w:rsid w:val="00FE55A3"/>
    <w:rsid w:val="00FE55E0"/>
    <w:rsid w:val="00FE56BA"/>
    <w:rsid w:val="00FE6654"/>
    <w:rsid w:val="00FE669F"/>
    <w:rsid w:val="00FE6D52"/>
    <w:rsid w:val="00FE7138"/>
    <w:rsid w:val="00FE7472"/>
    <w:rsid w:val="00FE7D7B"/>
    <w:rsid w:val="00FE7F4B"/>
    <w:rsid w:val="00FF0146"/>
    <w:rsid w:val="00FF014E"/>
    <w:rsid w:val="00FF0DC0"/>
    <w:rsid w:val="00FF156A"/>
    <w:rsid w:val="00FF1B10"/>
    <w:rsid w:val="00FF2756"/>
    <w:rsid w:val="00FF2C29"/>
    <w:rsid w:val="00FF30B7"/>
    <w:rsid w:val="00FF35D1"/>
    <w:rsid w:val="00FF3B0C"/>
    <w:rsid w:val="00FF3BB5"/>
    <w:rsid w:val="00FF3CFC"/>
    <w:rsid w:val="00FF40BC"/>
    <w:rsid w:val="00FF41C8"/>
    <w:rsid w:val="00FF4AD7"/>
    <w:rsid w:val="00FF4E56"/>
    <w:rsid w:val="00FF4F5F"/>
    <w:rsid w:val="00FF5328"/>
    <w:rsid w:val="00FF5393"/>
    <w:rsid w:val="00FF565A"/>
    <w:rsid w:val="00FF56DD"/>
    <w:rsid w:val="00FF57AB"/>
    <w:rsid w:val="00FF653B"/>
    <w:rsid w:val="00FF6928"/>
    <w:rsid w:val="00FF72E1"/>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8B24C"/>
  <w15:chartTrackingRefBased/>
  <w15:docId w15:val="{410345F8-A072-4F81-9E82-BBF5277D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222222"/>
        <w:sz w:val="22"/>
        <w:szCs w:val="22"/>
        <w:lang w:val="en-GB" w:eastAsia="en-US" w:bidi="ar-SA"/>
      </w:rPr>
    </w:rPrDefault>
    <w:pPrDefault>
      <w:pPr>
        <w:spacing w:before="120" w:after="120"/>
        <w:ind w:left="71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B2E"/>
  </w:style>
  <w:style w:type="paragraph" w:styleId="Heading1">
    <w:name w:val="heading 1"/>
    <w:basedOn w:val="Heading2"/>
    <w:link w:val="Heading1Char"/>
    <w:autoRedefine/>
    <w:uiPriority w:val="9"/>
    <w:qFormat/>
    <w:rsid w:val="00CA22EF"/>
    <w:pPr>
      <w:spacing w:before="240"/>
      <w:outlineLvl w:val="0"/>
    </w:pPr>
    <w:rPr>
      <w:rFonts w:eastAsia="Times New Roman"/>
      <w:color w:val="000000" w:themeColor="text1"/>
    </w:rPr>
  </w:style>
  <w:style w:type="paragraph" w:styleId="Heading2">
    <w:name w:val="heading 2"/>
    <w:basedOn w:val="Normal"/>
    <w:next w:val="Normal"/>
    <w:link w:val="Heading2Char"/>
    <w:autoRedefine/>
    <w:uiPriority w:val="9"/>
    <w:unhideWhenUsed/>
    <w:qFormat/>
    <w:rsid w:val="00FA3644"/>
    <w:pPr>
      <w:keepLines/>
      <w:tabs>
        <w:tab w:val="left" w:pos="851"/>
      </w:tabs>
      <w:spacing w:after="0"/>
      <w:ind w:left="31" w:firstLine="0"/>
      <w:jc w:val="left"/>
      <w:outlineLvl w:val="1"/>
    </w:pPr>
    <w:rPr>
      <w:b/>
      <w:bCs/>
    </w:rPr>
  </w:style>
  <w:style w:type="paragraph" w:styleId="Heading3">
    <w:name w:val="heading 3"/>
    <w:basedOn w:val="Normal"/>
    <w:next w:val="Normal"/>
    <w:link w:val="Heading3Char"/>
    <w:uiPriority w:val="9"/>
    <w:unhideWhenUsed/>
    <w:qFormat/>
    <w:rsid w:val="00D80B5F"/>
    <w:pPr>
      <w:keepNext/>
      <w:keepLines/>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930E7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uiPriority w:val="9"/>
    <w:semiHidden/>
    <w:unhideWhenUsed/>
    <w:qFormat/>
    <w:rsid w:val="00CC6FD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7D0"/>
    <w:pPr>
      <w:tabs>
        <w:tab w:val="center" w:pos="4513"/>
        <w:tab w:val="right" w:pos="9026"/>
      </w:tabs>
      <w:spacing w:after="0"/>
    </w:pPr>
  </w:style>
  <w:style w:type="character" w:customStyle="1" w:styleId="HeaderChar">
    <w:name w:val="Header Char"/>
    <w:basedOn w:val="DefaultParagraphFont"/>
    <w:link w:val="Header"/>
    <w:uiPriority w:val="99"/>
    <w:rsid w:val="00D717D0"/>
  </w:style>
  <w:style w:type="paragraph" w:styleId="Footer">
    <w:name w:val="footer"/>
    <w:basedOn w:val="Normal"/>
    <w:link w:val="FooterChar"/>
    <w:uiPriority w:val="99"/>
    <w:unhideWhenUsed/>
    <w:rsid w:val="00D717D0"/>
    <w:pPr>
      <w:tabs>
        <w:tab w:val="center" w:pos="4513"/>
        <w:tab w:val="right" w:pos="9026"/>
      </w:tabs>
      <w:spacing w:after="0"/>
    </w:pPr>
  </w:style>
  <w:style w:type="character" w:customStyle="1" w:styleId="FooterChar">
    <w:name w:val="Footer Char"/>
    <w:basedOn w:val="DefaultParagraphFont"/>
    <w:link w:val="Footer"/>
    <w:uiPriority w:val="99"/>
    <w:rsid w:val="00D717D0"/>
  </w:style>
  <w:style w:type="table" w:styleId="TableGrid">
    <w:name w:val="Table Grid"/>
    <w:basedOn w:val="TableNormal"/>
    <w:uiPriority w:val="39"/>
    <w:rsid w:val="00D717D0"/>
    <w:pPr>
      <w:spacing w:after="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7C2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C21"/>
    <w:rPr>
      <w:rFonts w:ascii="Segoe UI" w:hAnsi="Segoe UI" w:cs="Segoe UI"/>
      <w:sz w:val="18"/>
      <w:szCs w:val="18"/>
    </w:rPr>
  </w:style>
  <w:style w:type="paragraph" w:customStyle="1" w:styleId="m-8601419979326288336m-1522124029738735445m-5290440303605659547m-2630823062667043435gmail-msolistparagraph">
    <w:name w:val="m_-8601419979326288336m_-1522124029738735445m_-5290440303605659547m_-2630823062667043435gmail-msolistparagraph"/>
    <w:basedOn w:val="Normal"/>
    <w:rsid w:val="001C535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5165400009375518269gmail-msonormal">
    <w:name w:val="m_-5165400009375518269gmail-msonormal"/>
    <w:basedOn w:val="Normal"/>
    <w:rsid w:val="00292A35"/>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14F8D"/>
    <w:pPr>
      <w:spacing w:after="200" w:line="252" w:lineRule="auto"/>
      <w:ind w:left="720"/>
      <w:contextualSpacing/>
    </w:pPr>
    <w:rPr>
      <w:rFonts w:ascii="Cambria" w:eastAsia="Times New Roman" w:hAnsi="Cambria" w:cs="Times New Roman"/>
      <w:lang w:bidi="en-US"/>
    </w:rPr>
  </w:style>
  <w:style w:type="paragraph" w:styleId="EndnoteText">
    <w:name w:val="endnote text"/>
    <w:basedOn w:val="Normal"/>
    <w:link w:val="EndnoteTextChar"/>
    <w:uiPriority w:val="99"/>
    <w:semiHidden/>
    <w:unhideWhenUsed/>
    <w:rsid w:val="00914F8D"/>
    <w:pPr>
      <w:spacing w:after="0"/>
    </w:pPr>
    <w:rPr>
      <w:rFonts w:ascii="Cambria" w:eastAsia="Times New Roman" w:hAnsi="Cambria" w:cs="Times New Roman"/>
      <w:sz w:val="20"/>
      <w:szCs w:val="20"/>
      <w:lang w:bidi="en-US"/>
    </w:rPr>
  </w:style>
  <w:style w:type="character" w:customStyle="1" w:styleId="EndnoteTextChar">
    <w:name w:val="Endnote Text Char"/>
    <w:basedOn w:val="DefaultParagraphFont"/>
    <w:link w:val="EndnoteText"/>
    <w:uiPriority w:val="99"/>
    <w:semiHidden/>
    <w:rsid w:val="00914F8D"/>
    <w:rPr>
      <w:rFonts w:ascii="Cambria" w:eastAsia="Times New Roman" w:hAnsi="Cambria" w:cs="Times New Roman"/>
      <w:sz w:val="20"/>
      <w:szCs w:val="20"/>
      <w:lang w:bidi="en-US"/>
    </w:rPr>
  </w:style>
  <w:style w:type="character" w:styleId="EndnoteReference">
    <w:name w:val="endnote reference"/>
    <w:basedOn w:val="DefaultParagraphFont"/>
    <w:uiPriority w:val="99"/>
    <w:semiHidden/>
    <w:unhideWhenUsed/>
    <w:rsid w:val="00914F8D"/>
    <w:rPr>
      <w:vertAlign w:val="superscript"/>
    </w:rPr>
  </w:style>
  <w:style w:type="character" w:customStyle="1" w:styleId="Heading1Char">
    <w:name w:val="Heading 1 Char"/>
    <w:basedOn w:val="DefaultParagraphFont"/>
    <w:link w:val="Heading1"/>
    <w:uiPriority w:val="9"/>
    <w:rsid w:val="00CA22EF"/>
    <w:rPr>
      <w:rFonts w:eastAsia="Times New Roman"/>
      <w:b/>
      <w:bCs/>
      <w:color w:val="000000" w:themeColor="text1"/>
    </w:rPr>
  </w:style>
  <w:style w:type="table" w:customStyle="1" w:styleId="TableGrid1">
    <w:name w:val="Table Grid1"/>
    <w:basedOn w:val="TableNormal"/>
    <w:next w:val="TableGrid"/>
    <w:uiPriority w:val="39"/>
    <w:rsid w:val="004B423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CC6FD5"/>
    <w:rPr>
      <w:rFonts w:asciiTheme="majorHAnsi" w:eastAsiaTheme="majorEastAsia" w:hAnsiTheme="majorHAnsi" w:cstheme="majorBidi"/>
      <w:i/>
      <w:iCs/>
      <w:color w:val="1F3763" w:themeColor="accent1" w:themeShade="7F"/>
    </w:rPr>
  </w:style>
  <w:style w:type="paragraph" w:styleId="NormalWeb">
    <w:name w:val="Normal (Web)"/>
    <w:basedOn w:val="Normal"/>
    <w:uiPriority w:val="99"/>
    <w:semiHidden/>
    <w:unhideWhenUsed/>
    <w:rsid w:val="001C44F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FA3644"/>
    <w:rPr>
      <w:b/>
      <w:bCs/>
    </w:rPr>
  </w:style>
  <w:style w:type="character" w:customStyle="1" w:styleId="Heading3Char">
    <w:name w:val="Heading 3 Char"/>
    <w:basedOn w:val="DefaultParagraphFont"/>
    <w:link w:val="Heading3"/>
    <w:uiPriority w:val="9"/>
    <w:rsid w:val="00D80B5F"/>
    <w:rPr>
      <w:rFonts w:eastAsiaTheme="majorEastAsia" w:cstheme="majorBidi"/>
      <w:sz w:val="21"/>
      <w:szCs w:val="24"/>
    </w:rPr>
  </w:style>
  <w:style w:type="paragraph" w:styleId="NoSpacing">
    <w:name w:val="No Spacing"/>
    <w:uiPriority w:val="1"/>
    <w:qFormat/>
    <w:rsid w:val="001B67F5"/>
    <w:pPr>
      <w:spacing w:after="0"/>
    </w:pPr>
    <w:rPr>
      <w:b/>
    </w:rPr>
  </w:style>
  <w:style w:type="character" w:styleId="IntenseReference">
    <w:name w:val="Intense Reference"/>
    <w:basedOn w:val="DefaultParagraphFont"/>
    <w:uiPriority w:val="32"/>
    <w:qFormat/>
    <w:rsid w:val="00FA51BD"/>
    <w:rPr>
      <w:b/>
      <w:bCs/>
      <w:smallCaps/>
      <w:color w:val="4472C4" w:themeColor="accent1"/>
      <w:spacing w:val="5"/>
    </w:rPr>
  </w:style>
  <w:style w:type="paragraph" w:styleId="Quote">
    <w:name w:val="Quote"/>
    <w:basedOn w:val="Normal"/>
    <w:next w:val="Normal"/>
    <w:link w:val="QuoteChar"/>
    <w:uiPriority w:val="29"/>
    <w:qFormat/>
    <w:rsid w:val="00FA51B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A51BD"/>
    <w:rPr>
      <w:i/>
      <w:iCs/>
      <w:color w:val="404040" w:themeColor="text1" w:themeTint="BF"/>
    </w:rPr>
  </w:style>
  <w:style w:type="character" w:styleId="Strong">
    <w:name w:val="Strong"/>
    <w:basedOn w:val="DefaultParagraphFont"/>
    <w:uiPriority w:val="22"/>
    <w:qFormat/>
    <w:rsid w:val="00FA51BD"/>
    <w:rPr>
      <w:rFonts w:ascii="Arial" w:hAnsi="Arial"/>
      <w:b w:val="0"/>
      <w:bCs/>
      <w:sz w:val="21"/>
    </w:rPr>
  </w:style>
  <w:style w:type="character" w:styleId="CommentReference">
    <w:name w:val="annotation reference"/>
    <w:basedOn w:val="DefaultParagraphFont"/>
    <w:uiPriority w:val="99"/>
    <w:semiHidden/>
    <w:unhideWhenUsed/>
    <w:rsid w:val="00CE7271"/>
    <w:rPr>
      <w:sz w:val="16"/>
      <w:szCs w:val="16"/>
    </w:rPr>
  </w:style>
  <w:style w:type="paragraph" w:styleId="CommentText">
    <w:name w:val="annotation text"/>
    <w:basedOn w:val="Normal"/>
    <w:link w:val="CommentTextChar"/>
    <w:uiPriority w:val="99"/>
    <w:semiHidden/>
    <w:unhideWhenUsed/>
    <w:rsid w:val="00CE7271"/>
    <w:rPr>
      <w:sz w:val="20"/>
      <w:szCs w:val="20"/>
    </w:rPr>
  </w:style>
  <w:style w:type="character" w:customStyle="1" w:styleId="CommentTextChar">
    <w:name w:val="Comment Text Char"/>
    <w:basedOn w:val="DefaultParagraphFont"/>
    <w:link w:val="CommentText"/>
    <w:uiPriority w:val="99"/>
    <w:semiHidden/>
    <w:rsid w:val="00CE7271"/>
    <w:rPr>
      <w:sz w:val="20"/>
      <w:szCs w:val="20"/>
    </w:rPr>
  </w:style>
  <w:style w:type="paragraph" w:styleId="CommentSubject">
    <w:name w:val="annotation subject"/>
    <w:basedOn w:val="CommentText"/>
    <w:next w:val="CommentText"/>
    <w:link w:val="CommentSubjectChar"/>
    <w:uiPriority w:val="99"/>
    <w:semiHidden/>
    <w:unhideWhenUsed/>
    <w:rsid w:val="00CE7271"/>
    <w:rPr>
      <w:b/>
      <w:bCs/>
    </w:rPr>
  </w:style>
  <w:style w:type="character" w:customStyle="1" w:styleId="CommentSubjectChar">
    <w:name w:val="Comment Subject Char"/>
    <w:basedOn w:val="CommentTextChar"/>
    <w:link w:val="CommentSubject"/>
    <w:uiPriority w:val="99"/>
    <w:semiHidden/>
    <w:rsid w:val="00CE7271"/>
    <w:rPr>
      <w:b/>
      <w:bCs/>
      <w:sz w:val="20"/>
      <w:szCs w:val="20"/>
    </w:rPr>
  </w:style>
  <w:style w:type="character" w:styleId="Hyperlink">
    <w:name w:val="Hyperlink"/>
    <w:basedOn w:val="DefaultParagraphFont"/>
    <w:uiPriority w:val="99"/>
    <w:unhideWhenUsed/>
    <w:rsid w:val="00024B38"/>
    <w:rPr>
      <w:color w:val="0000FF"/>
      <w:u w:val="single"/>
    </w:rPr>
  </w:style>
  <w:style w:type="paragraph" w:customStyle="1" w:styleId="DefaultText">
    <w:name w:val="Default Text"/>
    <w:basedOn w:val="Normal"/>
    <w:rsid w:val="00E6107F"/>
    <w:pPr>
      <w:overflowPunct w:val="0"/>
      <w:autoSpaceDE w:val="0"/>
      <w:autoSpaceDN w:val="0"/>
      <w:adjustRightInd w:val="0"/>
      <w:spacing w:after="0"/>
      <w:textAlignment w:val="baseline"/>
    </w:pPr>
    <w:rPr>
      <w:rFonts w:ascii="Times New Roman" w:eastAsia="Times New Roman" w:hAnsi="Times New Roman" w:cs="Times New Roman"/>
      <w:color w:val="auto"/>
      <w:sz w:val="24"/>
      <w:szCs w:val="20"/>
      <w:lang w:val="en-US"/>
    </w:rPr>
  </w:style>
  <w:style w:type="character" w:customStyle="1" w:styleId="Heading4Char">
    <w:name w:val="Heading 4 Char"/>
    <w:basedOn w:val="DefaultParagraphFont"/>
    <w:link w:val="Heading4"/>
    <w:uiPriority w:val="9"/>
    <w:rsid w:val="00930E7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6466">
      <w:bodyDiv w:val="1"/>
      <w:marLeft w:val="0"/>
      <w:marRight w:val="0"/>
      <w:marTop w:val="0"/>
      <w:marBottom w:val="0"/>
      <w:divBdr>
        <w:top w:val="none" w:sz="0" w:space="0" w:color="auto"/>
        <w:left w:val="none" w:sz="0" w:space="0" w:color="auto"/>
        <w:bottom w:val="none" w:sz="0" w:space="0" w:color="auto"/>
        <w:right w:val="none" w:sz="0" w:space="0" w:color="auto"/>
      </w:divBdr>
    </w:div>
    <w:div w:id="70591600">
      <w:bodyDiv w:val="1"/>
      <w:marLeft w:val="0"/>
      <w:marRight w:val="0"/>
      <w:marTop w:val="0"/>
      <w:marBottom w:val="0"/>
      <w:divBdr>
        <w:top w:val="none" w:sz="0" w:space="0" w:color="auto"/>
        <w:left w:val="none" w:sz="0" w:space="0" w:color="auto"/>
        <w:bottom w:val="none" w:sz="0" w:space="0" w:color="auto"/>
        <w:right w:val="none" w:sz="0" w:space="0" w:color="auto"/>
      </w:divBdr>
      <w:divsChild>
        <w:div w:id="859512989">
          <w:marLeft w:val="0"/>
          <w:marRight w:val="0"/>
          <w:marTop w:val="0"/>
          <w:marBottom w:val="0"/>
          <w:divBdr>
            <w:top w:val="none" w:sz="0" w:space="0" w:color="auto"/>
            <w:left w:val="none" w:sz="0" w:space="0" w:color="auto"/>
            <w:bottom w:val="none" w:sz="0" w:space="0" w:color="auto"/>
            <w:right w:val="none" w:sz="0" w:space="0" w:color="auto"/>
          </w:divBdr>
        </w:div>
        <w:div w:id="945893684">
          <w:marLeft w:val="0"/>
          <w:marRight w:val="0"/>
          <w:marTop w:val="0"/>
          <w:marBottom w:val="0"/>
          <w:divBdr>
            <w:top w:val="none" w:sz="0" w:space="0" w:color="auto"/>
            <w:left w:val="none" w:sz="0" w:space="0" w:color="auto"/>
            <w:bottom w:val="none" w:sz="0" w:space="0" w:color="auto"/>
            <w:right w:val="none" w:sz="0" w:space="0" w:color="auto"/>
          </w:divBdr>
        </w:div>
        <w:div w:id="906526658">
          <w:marLeft w:val="0"/>
          <w:marRight w:val="0"/>
          <w:marTop w:val="0"/>
          <w:marBottom w:val="0"/>
          <w:divBdr>
            <w:top w:val="none" w:sz="0" w:space="0" w:color="auto"/>
            <w:left w:val="none" w:sz="0" w:space="0" w:color="auto"/>
            <w:bottom w:val="none" w:sz="0" w:space="0" w:color="auto"/>
            <w:right w:val="none" w:sz="0" w:space="0" w:color="auto"/>
          </w:divBdr>
        </w:div>
        <w:div w:id="1968580120">
          <w:marLeft w:val="0"/>
          <w:marRight w:val="0"/>
          <w:marTop w:val="0"/>
          <w:marBottom w:val="0"/>
          <w:divBdr>
            <w:top w:val="none" w:sz="0" w:space="0" w:color="auto"/>
            <w:left w:val="none" w:sz="0" w:space="0" w:color="auto"/>
            <w:bottom w:val="none" w:sz="0" w:space="0" w:color="auto"/>
            <w:right w:val="none" w:sz="0" w:space="0" w:color="auto"/>
          </w:divBdr>
        </w:div>
      </w:divsChild>
    </w:div>
    <w:div w:id="342754475">
      <w:bodyDiv w:val="1"/>
      <w:marLeft w:val="0"/>
      <w:marRight w:val="0"/>
      <w:marTop w:val="0"/>
      <w:marBottom w:val="0"/>
      <w:divBdr>
        <w:top w:val="none" w:sz="0" w:space="0" w:color="auto"/>
        <w:left w:val="none" w:sz="0" w:space="0" w:color="auto"/>
        <w:bottom w:val="none" w:sz="0" w:space="0" w:color="auto"/>
        <w:right w:val="none" w:sz="0" w:space="0" w:color="auto"/>
      </w:divBdr>
    </w:div>
    <w:div w:id="491601621">
      <w:bodyDiv w:val="1"/>
      <w:marLeft w:val="0"/>
      <w:marRight w:val="0"/>
      <w:marTop w:val="0"/>
      <w:marBottom w:val="0"/>
      <w:divBdr>
        <w:top w:val="none" w:sz="0" w:space="0" w:color="auto"/>
        <w:left w:val="none" w:sz="0" w:space="0" w:color="auto"/>
        <w:bottom w:val="none" w:sz="0" w:space="0" w:color="auto"/>
        <w:right w:val="none" w:sz="0" w:space="0" w:color="auto"/>
      </w:divBdr>
      <w:divsChild>
        <w:div w:id="715272616">
          <w:marLeft w:val="0"/>
          <w:marRight w:val="0"/>
          <w:marTop w:val="0"/>
          <w:marBottom w:val="0"/>
          <w:divBdr>
            <w:top w:val="none" w:sz="0" w:space="0" w:color="auto"/>
            <w:left w:val="none" w:sz="0" w:space="0" w:color="auto"/>
            <w:bottom w:val="none" w:sz="0" w:space="0" w:color="auto"/>
            <w:right w:val="none" w:sz="0" w:space="0" w:color="auto"/>
          </w:divBdr>
        </w:div>
      </w:divsChild>
    </w:div>
    <w:div w:id="730537388">
      <w:bodyDiv w:val="1"/>
      <w:marLeft w:val="0"/>
      <w:marRight w:val="0"/>
      <w:marTop w:val="0"/>
      <w:marBottom w:val="0"/>
      <w:divBdr>
        <w:top w:val="none" w:sz="0" w:space="0" w:color="auto"/>
        <w:left w:val="none" w:sz="0" w:space="0" w:color="auto"/>
        <w:bottom w:val="none" w:sz="0" w:space="0" w:color="auto"/>
        <w:right w:val="none" w:sz="0" w:space="0" w:color="auto"/>
      </w:divBdr>
      <w:divsChild>
        <w:div w:id="727076912">
          <w:marLeft w:val="0"/>
          <w:marRight w:val="0"/>
          <w:marTop w:val="0"/>
          <w:marBottom w:val="0"/>
          <w:divBdr>
            <w:top w:val="none" w:sz="0" w:space="0" w:color="auto"/>
            <w:left w:val="none" w:sz="0" w:space="0" w:color="auto"/>
            <w:bottom w:val="none" w:sz="0" w:space="0" w:color="auto"/>
            <w:right w:val="none" w:sz="0" w:space="0" w:color="auto"/>
          </w:divBdr>
        </w:div>
        <w:div w:id="1476028723">
          <w:marLeft w:val="0"/>
          <w:marRight w:val="0"/>
          <w:marTop w:val="0"/>
          <w:marBottom w:val="0"/>
          <w:divBdr>
            <w:top w:val="none" w:sz="0" w:space="0" w:color="auto"/>
            <w:left w:val="none" w:sz="0" w:space="0" w:color="auto"/>
            <w:bottom w:val="none" w:sz="0" w:space="0" w:color="auto"/>
            <w:right w:val="none" w:sz="0" w:space="0" w:color="auto"/>
          </w:divBdr>
        </w:div>
      </w:divsChild>
    </w:div>
    <w:div w:id="907761526">
      <w:bodyDiv w:val="1"/>
      <w:marLeft w:val="0"/>
      <w:marRight w:val="0"/>
      <w:marTop w:val="0"/>
      <w:marBottom w:val="0"/>
      <w:divBdr>
        <w:top w:val="none" w:sz="0" w:space="0" w:color="auto"/>
        <w:left w:val="none" w:sz="0" w:space="0" w:color="auto"/>
        <w:bottom w:val="none" w:sz="0" w:space="0" w:color="auto"/>
        <w:right w:val="none" w:sz="0" w:space="0" w:color="auto"/>
      </w:divBdr>
      <w:divsChild>
        <w:div w:id="985890587">
          <w:marLeft w:val="0"/>
          <w:marRight w:val="0"/>
          <w:marTop w:val="0"/>
          <w:marBottom w:val="0"/>
          <w:divBdr>
            <w:top w:val="none" w:sz="0" w:space="0" w:color="auto"/>
            <w:left w:val="none" w:sz="0" w:space="0" w:color="auto"/>
            <w:bottom w:val="none" w:sz="0" w:space="0" w:color="auto"/>
            <w:right w:val="none" w:sz="0" w:space="0" w:color="auto"/>
          </w:divBdr>
        </w:div>
        <w:div w:id="1460370549">
          <w:marLeft w:val="0"/>
          <w:marRight w:val="0"/>
          <w:marTop w:val="0"/>
          <w:marBottom w:val="0"/>
          <w:divBdr>
            <w:top w:val="none" w:sz="0" w:space="0" w:color="auto"/>
            <w:left w:val="none" w:sz="0" w:space="0" w:color="auto"/>
            <w:bottom w:val="none" w:sz="0" w:space="0" w:color="auto"/>
            <w:right w:val="none" w:sz="0" w:space="0" w:color="auto"/>
          </w:divBdr>
        </w:div>
      </w:divsChild>
    </w:div>
    <w:div w:id="983508725">
      <w:bodyDiv w:val="1"/>
      <w:marLeft w:val="0"/>
      <w:marRight w:val="0"/>
      <w:marTop w:val="0"/>
      <w:marBottom w:val="0"/>
      <w:divBdr>
        <w:top w:val="none" w:sz="0" w:space="0" w:color="auto"/>
        <w:left w:val="none" w:sz="0" w:space="0" w:color="auto"/>
        <w:bottom w:val="none" w:sz="0" w:space="0" w:color="auto"/>
        <w:right w:val="none" w:sz="0" w:space="0" w:color="auto"/>
      </w:divBdr>
      <w:divsChild>
        <w:div w:id="1945993186">
          <w:marLeft w:val="0"/>
          <w:marRight w:val="0"/>
          <w:marTop w:val="0"/>
          <w:marBottom w:val="0"/>
          <w:divBdr>
            <w:top w:val="none" w:sz="0" w:space="0" w:color="auto"/>
            <w:left w:val="none" w:sz="0" w:space="0" w:color="auto"/>
            <w:bottom w:val="none" w:sz="0" w:space="0" w:color="auto"/>
            <w:right w:val="none" w:sz="0" w:space="0" w:color="auto"/>
          </w:divBdr>
        </w:div>
        <w:div w:id="949431550">
          <w:marLeft w:val="0"/>
          <w:marRight w:val="0"/>
          <w:marTop w:val="0"/>
          <w:marBottom w:val="0"/>
          <w:divBdr>
            <w:top w:val="none" w:sz="0" w:space="0" w:color="auto"/>
            <w:left w:val="none" w:sz="0" w:space="0" w:color="auto"/>
            <w:bottom w:val="none" w:sz="0" w:space="0" w:color="auto"/>
            <w:right w:val="none" w:sz="0" w:space="0" w:color="auto"/>
          </w:divBdr>
        </w:div>
        <w:div w:id="652411457">
          <w:marLeft w:val="0"/>
          <w:marRight w:val="0"/>
          <w:marTop w:val="0"/>
          <w:marBottom w:val="0"/>
          <w:divBdr>
            <w:top w:val="none" w:sz="0" w:space="0" w:color="auto"/>
            <w:left w:val="none" w:sz="0" w:space="0" w:color="auto"/>
            <w:bottom w:val="none" w:sz="0" w:space="0" w:color="auto"/>
            <w:right w:val="none" w:sz="0" w:space="0" w:color="auto"/>
          </w:divBdr>
        </w:div>
        <w:div w:id="227110994">
          <w:marLeft w:val="0"/>
          <w:marRight w:val="0"/>
          <w:marTop w:val="0"/>
          <w:marBottom w:val="0"/>
          <w:divBdr>
            <w:top w:val="none" w:sz="0" w:space="0" w:color="auto"/>
            <w:left w:val="none" w:sz="0" w:space="0" w:color="auto"/>
            <w:bottom w:val="none" w:sz="0" w:space="0" w:color="auto"/>
            <w:right w:val="none" w:sz="0" w:space="0" w:color="auto"/>
          </w:divBdr>
        </w:div>
        <w:div w:id="701899875">
          <w:marLeft w:val="0"/>
          <w:marRight w:val="0"/>
          <w:marTop w:val="0"/>
          <w:marBottom w:val="0"/>
          <w:divBdr>
            <w:top w:val="none" w:sz="0" w:space="0" w:color="auto"/>
            <w:left w:val="none" w:sz="0" w:space="0" w:color="auto"/>
            <w:bottom w:val="none" w:sz="0" w:space="0" w:color="auto"/>
            <w:right w:val="none" w:sz="0" w:space="0" w:color="auto"/>
          </w:divBdr>
        </w:div>
        <w:div w:id="1943144040">
          <w:marLeft w:val="0"/>
          <w:marRight w:val="0"/>
          <w:marTop w:val="0"/>
          <w:marBottom w:val="0"/>
          <w:divBdr>
            <w:top w:val="none" w:sz="0" w:space="0" w:color="auto"/>
            <w:left w:val="none" w:sz="0" w:space="0" w:color="auto"/>
            <w:bottom w:val="none" w:sz="0" w:space="0" w:color="auto"/>
            <w:right w:val="none" w:sz="0" w:space="0" w:color="auto"/>
          </w:divBdr>
        </w:div>
        <w:div w:id="1325039560">
          <w:marLeft w:val="0"/>
          <w:marRight w:val="0"/>
          <w:marTop w:val="0"/>
          <w:marBottom w:val="0"/>
          <w:divBdr>
            <w:top w:val="none" w:sz="0" w:space="0" w:color="auto"/>
            <w:left w:val="none" w:sz="0" w:space="0" w:color="auto"/>
            <w:bottom w:val="none" w:sz="0" w:space="0" w:color="auto"/>
            <w:right w:val="none" w:sz="0" w:space="0" w:color="auto"/>
          </w:divBdr>
        </w:div>
      </w:divsChild>
    </w:div>
    <w:div w:id="1114059857">
      <w:bodyDiv w:val="1"/>
      <w:marLeft w:val="0"/>
      <w:marRight w:val="0"/>
      <w:marTop w:val="0"/>
      <w:marBottom w:val="0"/>
      <w:divBdr>
        <w:top w:val="none" w:sz="0" w:space="0" w:color="auto"/>
        <w:left w:val="none" w:sz="0" w:space="0" w:color="auto"/>
        <w:bottom w:val="none" w:sz="0" w:space="0" w:color="auto"/>
        <w:right w:val="none" w:sz="0" w:space="0" w:color="auto"/>
      </w:divBdr>
      <w:divsChild>
        <w:div w:id="134153365">
          <w:marLeft w:val="0"/>
          <w:marRight w:val="0"/>
          <w:marTop w:val="0"/>
          <w:marBottom w:val="0"/>
          <w:divBdr>
            <w:top w:val="none" w:sz="0" w:space="0" w:color="auto"/>
            <w:left w:val="none" w:sz="0" w:space="0" w:color="auto"/>
            <w:bottom w:val="none" w:sz="0" w:space="0" w:color="auto"/>
            <w:right w:val="none" w:sz="0" w:space="0" w:color="auto"/>
          </w:divBdr>
        </w:div>
      </w:divsChild>
    </w:div>
    <w:div w:id="1198658235">
      <w:bodyDiv w:val="1"/>
      <w:marLeft w:val="0"/>
      <w:marRight w:val="0"/>
      <w:marTop w:val="0"/>
      <w:marBottom w:val="0"/>
      <w:divBdr>
        <w:top w:val="none" w:sz="0" w:space="0" w:color="auto"/>
        <w:left w:val="none" w:sz="0" w:space="0" w:color="auto"/>
        <w:bottom w:val="none" w:sz="0" w:space="0" w:color="auto"/>
        <w:right w:val="none" w:sz="0" w:space="0" w:color="auto"/>
      </w:divBdr>
    </w:div>
    <w:div w:id="1351224861">
      <w:bodyDiv w:val="1"/>
      <w:marLeft w:val="0"/>
      <w:marRight w:val="0"/>
      <w:marTop w:val="0"/>
      <w:marBottom w:val="0"/>
      <w:divBdr>
        <w:top w:val="none" w:sz="0" w:space="0" w:color="auto"/>
        <w:left w:val="none" w:sz="0" w:space="0" w:color="auto"/>
        <w:bottom w:val="none" w:sz="0" w:space="0" w:color="auto"/>
        <w:right w:val="none" w:sz="0" w:space="0" w:color="auto"/>
      </w:divBdr>
      <w:divsChild>
        <w:div w:id="1533569460">
          <w:marLeft w:val="0"/>
          <w:marRight w:val="0"/>
          <w:marTop w:val="0"/>
          <w:marBottom w:val="0"/>
          <w:divBdr>
            <w:top w:val="none" w:sz="0" w:space="0" w:color="auto"/>
            <w:left w:val="none" w:sz="0" w:space="0" w:color="auto"/>
            <w:bottom w:val="none" w:sz="0" w:space="0" w:color="auto"/>
            <w:right w:val="none" w:sz="0" w:space="0" w:color="auto"/>
          </w:divBdr>
        </w:div>
      </w:divsChild>
    </w:div>
    <w:div w:id="1412508940">
      <w:bodyDiv w:val="1"/>
      <w:marLeft w:val="0"/>
      <w:marRight w:val="0"/>
      <w:marTop w:val="0"/>
      <w:marBottom w:val="0"/>
      <w:divBdr>
        <w:top w:val="none" w:sz="0" w:space="0" w:color="auto"/>
        <w:left w:val="none" w:sz="0" w:space="0" w:color="auto"/>
        <w:bottom w:val="none" w:sz="0" w:space="0" w:color="auto"/>
        <w:right w:val="none" w:sz="0" w:space="0" w:color="auto"/>
      </w:divBdr>
      <w:divsChild>
        <w:div w:id="406613621">
          <w:marLeft w:val="0"/>
          <w:marRight w:val="0"/>
          <w:marTop w:val="0"/>
          <w:marBottom w:val="0"/>
          <w:divBdr>
            <w:top w:val="none" w:sz="0" w:space="0" w:color="auto"/>
            <w:left w:val="none" w:sz="0" w:space="0" w:color="auto"/>
            <w:bottom w:val="none" w:sz="0" w:space="0" w:color="auto"/>
            <w:right w:val="none" w:sz="0" w:space="0" w:color="auto"/>
          </w:divBdr>
        </w:div>
        <w:div w:id="610286441">
          <w:marLeft w:val="0"/>
          <w:marRight w:val="0"/>
          <w:marTop w:val="0"/>
          <w:marBottom w:val="0"/>
          <w:divBdr>
            <w:top w:val="none" w:sz="0" w:space="0" w:color="auto"/>
            <w:left w:val="none" w:sz="0" w:space="0" w:color="auto"/>
            <w:bottom w:val="none" w:sz="0" w:space="0" w:color="auto"/>
            <w:right w:val="none" w:sz="0" w:space="0" w:color="auto"/>
          </w:divBdr>
        </w:div>
      </w:divsChild>
    </w:div>
    <w:div w:id="1654528245">
      <w:bodyDiv w:val="1"/>
      <w:marLeft w:val="0"/>
      <w:marRight w:val="0"/>
      <w:marTop w:val="0"/>
      <w:marBottom w:val="0"/>
      <w:divBdr>
        <w:top w:val="none" w:sz="0" w:space="0" w:color="auto"/>
        <w:left w:val="none" w:sz="0" w:space="0" w:color="auto"/>
        <w:bottom w:val="none" w:sz="0" w:space="0" w:color="auto"/>
        <w:right w:val="none" w:sz="0" w:space="0" w:color="auto"/>
      </w:divBdr>
      <w:divsChild>
        <w:div w:id="1551262628">
          <w:marLeft w:val="0"/>
          <w:marRight w:val="0"/>
          <w:marTop w:val="0"/>
          <w:marBottom w:val="0"/>
          <w:divBdr>
            <w:top w:val="none" w:sz="0" w:space="0" w:color="auto"/>
            <w:left w:val="none" w:sz="0" w:space="0" w:color="auto"/>
            <w:bottom w:val="none" w:sz="0" w:space="0" w:color="auto"/>
            <w:right w:val="none" w:sz="0" w:space="0" w:color="auto"/>
          </w:divBdr>
        </w:div>
        <w:div w:id="891698779">
          <w:marLeft w:val="0"/>
          <w:marRight w:val="0"/>
          <w:marTop w:val="0"/>
          <w:marBottom w:val="0"/>
          <w:divBdr>
            <w:top w:val="none" w:sz="0" w:space="0" w:color="auto"/>
            <w:left w:val="none" w:sz="0" w:space="0" w:color="auto"/>
            <w:bottom w:val="none" w:sz="0" w:space="0" w:color="auto"/>
            <w:right w:val="none" w:sz="0" w:space="0" w:color="auto"/>
          </w:divBdr>
        </w:div>
        <w:div w:id="1336612074">
          <w:marLeft w:val="0"/>
          <w:marRight w:val="0"/>
          <w:marTop w:val="0"/>
          <w:marBottom w:val="0"/>
          <w:divBdr>
            <w:top w:val="none" w:sz="0" w:space="0" w:color="auto"/>
            <w:left w:val="none" w:sz="0" w:space="0" w:color="auto"/>
            <w:bottom w:val="none" w:sz="0" w:space="0" w:color="auto"/>
            <w:right w:val="none" w:sz="0" w:space="0" w:color="auto"/>
          </w:divBdr>
        </w:div>
      </w:divsChild>
    </w:div>
    <w:div w:id="1794901337">
      <w:bodyDiv w:val="1"/>
      <w:marLeft w:val="0"/>
      <w:marRight w:val="0"/>
      <w:marTop w:val="0"/>
      <w:marBottom w:val="0"/>
      <w:divBdr>
        <w:top w:val="none" w:sz="0" w:space="0" w:color="auto"/>
        <w:left w:val="none" w:sz="0" w:space="0" w:color="auto"/>
        <w:bottom w:val="none" w:sz="0" w:space="0" w:color="auto"/>
        <w:right w:val="none" w:sz="0" w:space="0" w:color="auto"/>
      </w:divBdr>
      <w:divsChild>
        <w:div w:id="959528172">
          <w:marLeft w:val="0"/>
          <w:marRight w:val="0"/>
          <w:marTop w:val="0"/>
          <w:marBottom w:val="0"/>
          <w:divBdr>
            <w:top w:val="none" w:sz="0" w:space="0" w:color="auto"/>
            <w:left w:val="none" w:sz="0" w:space="0" w:color="auto"/>
            <w:bottom w:val="none" w:sz="0" w:space="0" w:color="auto"/>
            <w:right w:val="none" w:sz="0" w:space="0" w:color="auto"/>
          </w:divBdr>
        </w:div>
        <w:div w:id="929121184">
          <w:marLeft w:val="0"/>
          <w:marRight w:val="0"/>
          <w:marTop w:val="0"/>
          <w:marBottom w:val="0"/>
          <w:divBdr>
            <w:top w:val="none" w:sz="0" w:space="0" w:color="auto"/>
            <w:left w:val="none" w:sz="0" w:space="0" w:color="auto"/>
            <w:bottom w:val="none" w:sz="0" w:space="0" w:color="auto"/>
            <w:right w:val="none" w:sz="0" w:space="0" w:color="auto"/>
          </w:divBdr>
        </w:div>
      </w:divsChild>
    </w:div>
    <w:div w:id="1883012324">
      <w:bodyDiv w:val="1"/>
      <w:marLeft w:val="0"/>
      <w:marRight w:val="0"/>
      <w:marTop w:val="0"/>
      <w:marBottom w:val="0"/>
      <w:divBdr>
        <w:top w:val="none" w:sz="0" w:space="0" w:color="auto"/>
        <w:left w:val="none" w:sz="0" w:space="0" w:color="auto"/>
        <w:bottom w:val="none" w:sz="0" w:space="0" w:color="auto"/>
        <w:right w:val="none" w:sz="0" w:space="0" w:color="auto"/>
      </w:divBdr>
      <w:divsChild>
        <w:div w:id="1350528094">
          <w:marLeft w:val="0"/>
          <w:marRight w:val="0"/>
          <w:marTop w:val="0"/>
          <w:marBottom w:val="0"/>
          <w:divBdr>
            <w:top w:val="none" w:sz="0" w:space="0" w:color="auto"/>
            <w:left w:val="none" w:sz="0" w:space="0" w:color="auto"/>
            <w:bottom w:val="none" w:sz="0" w:space="0" w:color="auto"/>
            <w:right w:val="none" w:sz="0" w:space="0" w:color="auto"/>
          </w:divBdr>
        </w:div>
      </w:divsChild>
    </w:div>
    <w:div w:id="1987975503">
      <w:bodyDiv w:val="1"/>
      <w:marLeft w:val="0"/>
      <w:marRight w:val="0"/>
      <w:marTop w:val="0"/>
      <w:marBottom w:val="0"/>
      <w:divBdr>
        <w:top w:val="none" w:sz="0" w:space="0" w:color="auto"/>
        <w:left w:val="none" w:sz="0" w:space="0" w:color="auto"/>
        <w:bottom w:val="none" w:sz="0" w:space="0" w:color="auto"/>
        <w:right w:val="none" w:sz="0" w:space="0" w:color="auto"/>
      </w:divBdr>
      <w:divsChild>
        <w:div w:id="830827287">
          <w:marLeft w:val="0"/>
          <w:marRight w:val="0"/>
          <w:marTop w:val="0"/>
          <w:marBottom w:val="0"/>
          <w:divBdr>
            <w:top w:val="none" w:sz="0" w:space="0" w:color="auto"/>
            <w:left w:val="none" w:sz="0" w:space="0" w:color="auto"/>
            <w:bottom w:val="none" w:sz="0" w:space="0" w:color="auto"/>
            <w:right w:val="none" w:sz="0" w:space="0" w:color="auto"/>
          </w:divBdr>
        </w:div>
        <w:div w:id="1001467415">
          <w:marLeft w:val="0"/>
          <w:marRight w:val="0"/>
          <w:marTop w:val="0"/>
          <w:marBottom w:val="0"/>
          <w:divBdr>
            <w:top w:val="none" w:sz="0" w:space="0" w:color="auto"/>
            <w:left w:val="none" w:sz="0" w:space="0" w:color="auto"/>
            <w:bottom w:val="none" w:sz="0" w:space="0" w:color="auto"/>
            <w:right w:val="none" w:sz="0" w:space="0" w:color="auto"/>
          </w:divBdr>
        </w:div>
        <w:div w:id="1108309389">
          <w:marLeft w:val="0"/>
          <w:marRight w:val="0"/>
          <w:marTop w:val="0"/>
          <w:marBottom w:val="0"/>
          <w:divBdr>
            <w:top w:val="none" w:sz="0" w:space="0" w:color="auto"/>
            <w:left w:val="none" w:sz="0" w:space="0" w:color="auto"/>
            <w:bottom w:val="none" w:sz="0" w:space="0" w:color="auto"/>
            <w:right w:val="none" w:sz="0" w:space="0" w:color="auto"/>
          </w:divBdr>
        </w:div>
        <w:div w:id="1580673430">
          <w:marLeft w:val="0"/>
          <w:marRight w:val="0"/>
          <w:marTop w:val="0"/>
          <w:marBottom w:val="0"/>
          <w:divBdr>
            <w:top w:val="none" w:sz="0" w:space="0" w:color="auto"/>
            <w:left w:val="none" w:sz="0" w:space="0" w:color="auto"/>
            <w:bottom w:val="none" w:sz="0" w:space="0" w:color="auto"/>
            <w:right w:val="none" w:sz="0" w:space="0" w:color="auto"/>
          </w:divBdr>
        </w:div>
        <w:div w:id="2139568183">
          <w:marLeft w:val="0"/>
          <w:marRight w:val="0"/>
          <w:marTop w:val="0"/>
          <w:marBottom w:val="0"/>
          <w:divBdr>
            <w:top w:val="none" w:sz="0" w:space="0" w:color="auto"/>
            <w:left w:val="none" w:sz="0" w:space="0" w:color="auto"/>
            <w:bottom w:val="none" w:sz="0" w:space="0" w:color="auto"/>
            <w:right w:val="none" w:sz="0" w:space="0" w:color="auto"/>
          </w:divBdr>
        </w:div>
      </w:divsChild>
    </w:div>
    <w:div w:id="199694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8C697-17AB-47FA-9810-4DAD526F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Jane Baxter</dc:creator>
  <cp:keywords/>
  <dc:description/>
  <cp:lastModifiedBy>Serena Jane Baxter</cp:lastModifiedBy>
  <cp:revision>8</cp:revision>
  <cp:lastPrinted>2026-09-14T12:23:00Z</cp:lastPrinted>
  <dcterms:created xsi:type="dcterms:W3CDTF">2026-09-22T16:36:00Z</dcterms:created>
  <dcterms:modified xsi:type="dcterms:W3CDTF">2026-09-22T16:44:00Z</dcterms:modified>
</cp:coreProperties>
</file>